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FB" w:rsidRPr="00601E0E" w:rsidRDefault="00EC04FB" w:rsidP="00EC04FB">
      <w:pPr>
        <w:pStyle w:val="Titre"/>
        <w:spacing w:before="0"/>
        <w:rPr>
          <w:sz w:val="50"/>
          <w:szCs w:val="50"/>
        </w:rPr>
      </w:pPr>
      <w:r w:rsidRPr="00601E0E">
        <w:rPr>
          <w:sz w:val="50"/>
          <w:szCs w:val="50"/>
        </w:rPr>
        <w:t>Rapport MI JEUNES - 43 LPGA (69 RAI)</w:t>
      </w:r>
    </w:p>
    <w:p w:rsidR="00EC04FB" w:rsidRPr="00110ADD" w:rsidRDefault="00EC04FB" w:rsidP="00110ADD">
      <w:pPr>
        <w:pStyle w:val="Titre"/>
      </w:pPr>
      <w:r w:rsidRPr="00EA464B">
        <w:t>Section D’EVALUATION ET d'</w:t>
      </w:r>
      <w:r>
        <w:t>o</w:t>
      </w:r>
      <w:r w:rsidRPr="00EA464B">
        <w:t>rientation PROFESSIONNELLE</w:t>
      </w:r>
    </w:p>
    <w:p w:rsidR="00667152" w:rsidRPr="00287DED" w:rsidRDefault="00EC04FB" w:rsidP="00EC04FB">
      <w:pPr>
        <w:tabs>
          <w:tab w:val="left" w:pos="2977"/>
        </w:tabs>
        <w:spacing w:before="300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Mandat de l'</w:t>
      </w:r>
      <w:r w:rsidRPr="00F666D3">
        <w:rPr>
          <w:rFonts w:ascii="Arial" w:hAnsi="Arial" w:cs="Arial"/>
          <w:b/>
          <w:lang w:val="fr-FR"/>
        </w:rPr>
        <w:t>AI</w:t>
      </w:r>
      <w:r>
        <w:rPr>
          <w:rFonts w:ascii="Arial" w:hAnsi="Arial" w:cs="Arial"/>
          <w:b/>
          <w:lang w:val="fr-FR"/>
        </w:rPr>
        <w:t xml:space="preserve"> VD</w:t>
      </w:r>
      <w:r w:rsidRPr="00F666D3">
        <w:rPr>
          <w:rFonts w:ascii="Arial" w:hAnsi="Arial" w:cs="Arial"/>
          <w:b/>
          <w:lang w:val="fr-FR"/>
        </w:rPr>
        <w:t xml:space="preserve"> : </w:t>
      </w:r>
      <w:r>
        <w:rPr>
          <w:rFonts w:ascii="Arial" w:hAnsi="Arial" w:cs="Arial"/>
          <w:lang w:val="fr-FR"/>
        </w:rPr>
        <w:t>M</w:t>
      </w:r>
      <w:r w:rsidRPr="00C675FD">
        <w:rPr>
          <w:rFonts w:ascii="Arial" w:hAnsi="Arial" w:cs="Arial"/>
          <w:lang w:val="fr-FR"/>
        </w:rPr>
        <w:t>I</w:t>
      </w:r>
      <w:r>
        <w:rPr>
          <w:rFonts w:ascii="Arial" w:hAnsi="Arial" w:cs="Arial"/>
          <w:b/>
          <w:lang w:val="fr-FR"/>
        </w:rPr>
        <w:t xml:space="preserve"> - </w:t>
      </w:r>
      <w:r>
        <w:rPr>
          <w:rFonts w:ascii="Arial" w:hAnsi="Arial" w:cs="Arial"/>
          <w:bCs/>
          <w:lang w:val="fr-FR"/>
        </w:rPr>
        <w:t xml:space="preserve">43 LPGA / </w:t>
      </w:r>
      <w:r w:rsidRPr="00F666D3">
        <w:rPr>
          <w:rFonts w:ascii="Arial" w:hAnsi="Arial" w:cs="Arial"/>
          <w:bCs/>
          <w:lang w:val="fr-FR"/>
        </w:rPr>
        <w:t>69 RAI</w:t>
      </w:r>
    </w:p>
    <w:tbl>
      <w:tblPr>
        <w:tblStyle w:val="Grilledutableau"/>
        <w:tblW w:w="9957" w:type="dxa"/>
        <w:tblLook w:val="04A0" w:firstRow="1" w:lastRow="0" w:firstColumn="1" w:lastColumn="0" w:noHBand="0" w:noVBand="1"/>
      </w:tblPr>
      <w:tblGrid>
        <w:gridCol w:w="3681"/>
        <w:gridCol w:w="6276"/>
      </w:tblGrid>
      <w:tr w:rsidR="00667152" w:rsidRPr="009139C9" w:rsidTr="00D63546">
        <w:trPr>
          <w:trHeight w:val="11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67152" w:rsidRPr="009139C9" w:rsidRDefault="00667152" w:rsidP="0096542B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Prénom et nom du bénéficiaire : </w:t>
            </w:r>
          </w:p>
        </w:tc>
        <w:tc>
          <w:tcPr>
            <w:tcW w:w="6276" w:type="dxa"/>
            <w:vAlign w:val="center"/>
          </w:tcPr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</w:tc>
      </w:tr>
      <w:tr w:rsidR="00667152" w:rsidRPr="009139C9" w:rsidTr="00D63546">
        <w:trPr>
          <w:trHeight w:val="55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67152" w:rsidRPr="009139C9" w:rsidRDefault="00667152" w:rsidP="0096542B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Numéro NSS :</w:t>
            </w:r>
          </w:p>
        </w:tc>
        <w:tc>
          <w:tcPr>
            <w:tcW w:w="6276" w:type="dxa"/>
            <w:vAlign w:val="center"/>
          </w:tcPr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</w:tc>
      </w:tr>
      <w:tr w:rsidR="00667152" w:rsidRPr="009139C9" w:rsidTr="00D63546">
        <w:trPr>
          <w:trHeight w:val="126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67152" w:rsidRDefault="00667152" w:rsidP="0096542B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Coordonnées :</w:t>
            </w:r>
          </w:p>
          <w:p w:rsidR="00667152" w:rsidRPr="00EF3E3A" w:rsidRDefault="00667152" w:rsidP="0096542B">
            <w:pPr>
              <w:rPr>
                <w:rFonts w:ascii="Arial" w:hAnsi="Arial" w:cs="Arial"/>
                <w:b/>
                <w:i/>
                <w:lang w:val="fr-FR"/>
              </w:rPr>
            </w:pPr>
            <w:r w:rsidRPr="00EF3E3A">
              <w:rPr>
                <w:rFonts w:ascii="Arial" w:hAnsi="Arial" w:cs="Arial"/>
                <w:i/>
                <w:lang w:val="fr-FR"/>
              </w:rPr>
              <w:t>(adresse, n</w:t>
            </w:r>
            <w:r>
              <w:rPr>
                <w:rFonts w:ascii="Arial" w:hAnsi="Arial" w:cs="Arial"/>
                <w:i/>
                <w:lang w:val="fr-FR"/>
              </w:rPr>
              <w:t>°</w:t>
            </w:r>
            <w:r w:rsidRPr="00EF3E3A">
              <w:rPr>
                <w:rFonts w:ascii="Arial" w:hAnsi="Arial" w:cs="Arial"/>
                <w:i/>
                <w:lang w:val="fr-FR"/>
              </w:rPr>
              <w:t xml:space="preserve"> de téléphone, </w:t>
            </w:r>
            <w:r>
              <w:rPr>
                <w:rFonts w:ascii="Arial" w:hAnsi="Arial" w:cs="Arial"/>
                <w:i/>
                <w:lang w:val="fr-FR"/>
              </w:rPr>
              <w:t>e</w:t>
            </w:r>
            <w:r w:rsidRPr="00EF3E3A">
              <w:rPr>
                <w:rFonts w:ascii="Arial" w:hAnsi="Arial" w:cs="Arial"/>
                <w:i/>
                <w:lang w:val="fr-FR"/>
              </w:rPr>
              <w:t>mail) </w:t>
            </w:r>
            <w:r w:rsidRPr="00EF3E3A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</w:p>
        </w:tc>
        <w:tc>
          <w:tcPr>
            <w:tcW w:w="6276" w:type="dxa"/>
            <w:vAlign w:val="center"/>
          </w:tcPr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</w:tc>
      </w:tr>
      <w:tr w:rsidR="00667152" w:rsidRPr="009139C9" w:rsidTr="00D63546">
        <w:trPr>
          <w:trHeight w:val="127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67152" w:rsidRDefault="00667152" w:rsidP="0096542B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lang w:val="fr-FR"/>
              </w:rPr>
              <w:t>Professionnels en charge de l’évaluation</w:t>
            </w:r>
            <w:r>
              <w:rPr>
                <w:rFonts w:ascii="Arial" w:hAnsi="Arial" w:cs="Arial"/>
                <w:b/>
                <w:lang w:val="fr-FR"/>
              </w:rPr>
              <w:t> :</w:t>
            </w:r>
          </w:p>
          <w:p w:rsidR="00667152" w:rsidRPr="00EF3E3A" w:rsidRDefault="00667152" w:rsidP="0096542B">
            <w:pPr>
              <w:rPr>
                <w:rFonts w:ascii="Arial" w:hAnsi="Arial" w:cs="Arial"/>
                <w:b/>
                <w:i/>
                <w:lang w:val="fr-FR"/>
              </w:rPr>
            </w:pPr>
            <w:r w:rsidRPr="00EF3E3A">
              <w:rPr>
                <w:rFonts w:ascii="Arial" w:hAnsi="Arial" w:cs="Arial"/>
                <w:i/>
                <w:lang w:val="fr-FR"/>
              </w:rPr>
              <w:t>(</w:t>
            </w:r>
            <w:r>
              <w:rPr>
                <w:rFonts w:ascii="Arial" w:hAnsi="Arial" w:cs="Arial"/>
                <w:i/>
                <w:lang w:val="fr-FR"/>
              </w:rPr>
              <w:t>n</w:t>
            </w:r>
            <w:r w:rsidRPr="00EF3E3A">
              <w:rPr>
                <w:rFonts w:ascii="Arial" w:hAnsi="Arial" w:cs="Arial"/>
                <w:i/>
                <w:lang w:val="fr-FR"/>
              </w:rPr>
              <w:t>om, prénom, fonction) </w:t>
            </w:r>
          </w:p>
        </w:tc>
        <w:tc>
          <w:tcPr>
            <w:tcW w:w="6276" w:type="dxa"/>
            <w:vAlign w:val="center"/>
          </w:tcPr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</w:tc>
      </w:tr>
      <w:tr w:rsidR="00667152" w:rsidRPr="009139C9" w:rsidTr="00D63546">
        <w:trPr>
          <w:trHeight w:val="823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67152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Pré-examen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  <w:p w:rsidR="00667152" w:rsidRPr="009139C9" w:rsidRDefault="00667152" w:rsidP="0096542B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bCs/>
              </w:rPr>
              <w:t> </w:t>
            </w:r>
            <w:r w:rsidRPr="009139C9">
              <w:rPr>
                <w:rFonts w:ascii="Arial" w:hAnsi="Arial" w:cs="Arial"/>
                <w:bCs/>
                <w:i/>
              </w:rPr>
              <w:t>(</w:t>
            </w:r>
            <w:r>
              <w:rPr>
                <w:rFonts w:ascii="Arial" w:hAnsi="Arial" w:cs="Arial"/>
                <w:bCs/>
                <w:i/>
              </w:rPr>
              <w:t>d</w:t>
            </w:r>
            <w:r w:rsidRPr="009139C9">
              <w:rPr>
                <w:rFonts w:ascii="Arial" w:hAnsi="Arial" w:cs="Arial"/>
                <w:bCs/>
                <w:i/>
              </w:rPr>
              <w:t>ate)</w:t>
            </w:r>
            <w:r w:rsidRPr="009139C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76" w:type="dxa"/>
            <w:vAlign w:val="center"/>
          </w:tcPr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</w:tc>
      </w:tr>
      <w:tr w:rsidR="00667152" w:rsidRPr="009139C9" w:rsidTr="00D63546">
        <w:trPr>
          <w:trHeight w:val="48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67152" w:rsidRPr="009139C9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Début de mesure :</w:t>
            </w:r>
          </w:p>
        </w:tc>
        <w:tc>
          <w:tcPr>
            <w:tcW w:w="6276" w:type="dxa"/>
            <w:vAlign w:val="center"/>
          </w:tcPr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</w:tc>
      </w:tr>
      <w:tr w:rsidR="00667152" w:rsidRPr="009139C9" w:rsidTr="00D63546">
        <w:trPr>
          <w:trHeight w:val="56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67152" w:rsidRPr="009139C9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Fin de mesure :</w:t>
            </w:r>
          </w:p>
        </w:tc>
        <w:tc>
          <w:tcPr>
            <w:tcW w:w="6276" w:type="dxa"/>
            <w:vAlign w:val="center"/>
          </w:tcPr>
          <w:p w:rsidR="00667152" w:rsidRPr="00EF3E3A" w:rsidRDefault="00667152" w:rsidP="0096542B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E0D5E" w:rsidRDefault="00EE0D5E" w:rsidP="0096542B">
      <w:pPr>
        <w:rPr>
          <w:lang w:eastAsia="fr-CH"/>
        </w:rPr>
      </w:pPr>
    </w:p>
    <w:tbl>
      <w:tblPr>
        <w:tblStyle w:val="Grilledutableau"/>
        <w:tblpPr w:leftFromText="141" w:rightFromText="141" w:vertAnchor="text" w:horzAnchor="margin" w:tblpY="237"/>
        <w:tblW w:w="9757" w:type="dxa"/>
        <w:tblLook w:val="04A0" w:firstRow="1" w:lastRow="0" w:firstColumn="1" w:lastColumn="0" w:noHBand="0" w:noVBand="1"/>
      </w:tblPr>
      <w:tblGrid>
        <w:gridCol w:w="1366"/>
        <w:gridCol w:w="1256"/>
        <w:gridCol w:w="1229"/>
        <w:gridCol w:w="1959"/>
        <w:gridCol w:w="2075"/>
        <w:gridCol w:w="1872"/>
      </w:tblGrid>
      <w:tr w:rsidR="00667152" w:rsidTr="00D63546">
        <w:trPr>
          <w:trHeight w:val="416"/>
        </w:trPr>
        <w:tc>
          <w:tcPr>
            <w:tcW w:w="9757" w:type="dxa"/>
            <w:gridSpan w:val="6"/>
            <w:shd w:val="clear" w:color="auto" w:fill="D9D9D9" w:themeFill="background1" w:themeFillShade="D9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  <w:r w:rsidRPr="009E17B2">
              <w:rPr>
                <w:rFonts w:ascii="Arial" w:hAnsi="Arial" w:cs="Arial"/>
                <w:b/>
                <w:bCs/>
              </w:rPr>
              <w:t>Journal de bord</w:t>
            </w:r>
            <w: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  <w:t xml:space="preserve"> : </w:t>
            </w:r>
          </w:p>
        </w:tc>
      </w:tr>
      <w:tr w:rsidR="00667152" w:rsidTr="00D63546">
        <w:trPr>
          <w:trHeight w:val="851"/>
        </w:trPr>
        <w:tc>
          <w:tcPr>
            <w:tcW w:w="1366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56" w:type="dxa"/>
          </w:tcPr>
          <w:p w:rsidR="00667152" w:rsidRPr="003663DF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Absences</w:t>
            </w:r>
          </w:p>
        </w:tc>
        <w:tc>
          <w:tcPr>
            <w:tcW w:w="1229" w:type="dxa"/>
          </w:tcPr>
          <w:p w:rsidR="00667152" w:rsidRPr="003663DF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Retards</w:t>
            </w:r>
          </w:p>
        </w:tc>
        <w:tc>
          <w:tcPr>
            <w:tcW w:w="1959" w:type="dxa"/>
          </w:tcPr>
          <w:p w:rsidR="00667152" w:rsidRPr="003663DF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Rdv médicaux externes</w:t>
            </w:r>
          </w:p>
        </w:tc>
        <w:tc>
          <w:tcPr>
            <w:tcW w:w="2075" w:type="dxa"/>
          </w:tcPr>
          <w:p w:rsidR="00667152" w:rsidRPr="003663DF" w:rsidRDefault="00667152" w:rsidP="009654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Contacts téléphoniques (</w:t>
            </w:r>
            <w:r w:rsidRPr="003663DF">
              <w:rPr>
                <w:rFonts w:ascii="Arial" w:hAnsi="Arial" w:cs="Arial"/>
                <w:b/>
                <w:bCs/>
              </w:rPr>
              <w:t>AI</w:t>
            </w:r>
            <w:r>
              <w:rPr>
                <w:rFonts w:ascii="Arial" w:hAnsi="Arial" w:cs="Arial"/>
                <w:b/>
                <w:bCs/>
              </w:rPr>
              <w:t xml:space="preserve"> VD</w:t>
            </w:r>
            <w:r w:rsidRPr="003663DF">
              <w:rPr>
                <w:rFonts w:ascii="Arial" w:hAnsi="Arial" w:cs="Arial"/>
                <w:b/>
                <w:bCs/>
              </w:rPr>
              <w:t>, médecin…)</w:t>
            </w:r>
          </w:p>
        </w:tc>
        <w:tc>
          <w:tcPr>
            <w:tcW w:w="1872" w:type="dxa"/>
          </w:tcPr>
          <w:p w:rsidR="00667152" w:rsidRPr="003663DF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Taux de participation</w:t>
            </w:r>
          </w:p>
        </w:tc>
      </w:tr>
      <w:tr w:rsidR="00667152" w:rsidTr="00D63546">
        <w:trPr>
          <w:trHeight w:val="543"/>
        </w:trPr>
        <w:tc>
          <w:tcPr>
            <w:tcW w:w="1366" w:type="dxa"/>
          </w:tcPr>
          <w:p w:rsidR="00667152" w:rsidRPr="009E17B2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1er mois</w:t>
            </w:r>
          </w:p>
        </w:tc>
        <w:tc>
          <w:tcPr>
            <w:tcW w:w="1256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29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959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75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72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667152" w:rsidTr="00D63546">
        <w:trPr>
          <w:trHeight w:val="529"/>
        </w:trPr>
        <w:tc>
          <w:tcPr>
            <w:tcW w:w="1366" w:type="dxa"/>
          </w:tcPr>
          <w:p w:rsidR="00667152" w:rsidRPr="009E17B2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2ème mois</w:t>
            </w:r>
          </w:p>
        </w:tc>
        <w:tc>
          <w:tcPr>
            <w:tcW w:w="1256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29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959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75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72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667152" w:rsidTr="00D63546">
        <w:trPr>
          <w:trHeight w:val="543"/>
        </w:trPr>
        <w:tc>
          <w:tcPr>
            <w:tcW w:w="1366" w:type="dxa"/>
          </w:tcPr>
          <w:p w:rsidR="00667152" w:rsidRPr="009E17B2" w:rsidRDefault="00667152" w:rsidP="0096542B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3ème mois</w:t>
            </w:r>
          </w:p>
        </w:tc>
        <w:tc>
          <w:tcPr>
            <w:tcW w:w="1256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29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959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75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72" w:type="dxa"/>
          </w:tcPr>
          <w:p w:rsidR="00667152" w:rsidRDefault="00667152" w:rsidP="0096542B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</w:tbl>
    <w:p w:rsidR="00EC04FB" w:rsidRPr="009139C9" w:rsidRDefault="00EC04FB" w:rsidP="0096542B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br w:type="page"/>
      </w:r>
    </w:p>
    <w:p w:rsidR="00EC04FB" w:rsidRPr="00EA464B" w:rsidRDefault="00EC04FB" w:rsidP="0096542B">
      <w:pPr>
        <w:pStyle w:val="Titre1"/>
      </w:pPr>
      <w:r w:rsidRPr="00EA464B">
        <w:lastRenderedPageBreak/>
        <w:t xml:space="preserve">Partie subjective – destinée aux </w:t>
      </w:r>
      <w:proofErr w:type="spellStart"/>
      <w:r w:rsidRPr="00EA464B">
        <w:t>assuré·e·s</w:t>
      </w:r>
      <w:proofErr w:type="spellEnd"/>
    </w:p>
    <w:p w:rsidR="00EC04FB" w:rsidRPr="000E3A4D" w:rsidRDefault="00EC04FB" w:rsidP="0096542B">
      <w:pPr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 xml:space="preserve">Dans cette partie l’accompagnement de la psychologue et ou du MSP est recommandé. </w:t>
      </w:r>
    </w:p>
    <w:p w:rsidR="00EC04FB" w:rsidRPr="00EA464B" w:rsidRDefault="00EC04FB" w:rsidP="0096542B">
      <w:pPr>
        <w:pStyle w:val="Titre2"/>
      </w:pPr>
      <w:r w:rsidRPr="00EA464B">
        <w:t>Dimension personnelle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Comment je décrira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is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mon parcours de vie à un inconnu ? mes écoles ? mes loisirs ?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Quelle 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 les autres ont de moi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 quelle manière je me perçois par rapport aux autres ?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Posture, manière d’être, en retrait,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décrirais comme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une personne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Calme, nerveuse, sur la défensive tout le temps, en fuite</w:t>
            </w:r>
            <w:r>
              <w:rPr>
                <w:rFonts w:ascii="Arial" w:hAnsi="Arial" w:cs="Arial"/>
                <w:i/>
                <w:lang w:eastAsia="fr-CH"/>
              </w:rPr>
              <w:t xml:space="preserve">, </w:t>
            </w:r>
            <w:r w:rsidRPr="009139C9">
              <w:rPr>
                <w:rFonts w:ascii="Arial" w:hAnsi="Arial" w:cs="Arial"/>
                <w:i/>
                <w:lang w:eastAsia="fr-CH"/>
              </w:rPr>
              <w:t>en retrait</w:t>
            </w:r>
            <w:r>
              <w:rPr>
                <w:rFonts w:ascii="Arial" w:hAnsi="Arial" w:cs="Arial"/>
                <w:i/>
                <w:lang w:eastAsia="fr-CH"/>
              </w:rPr>
              <w:t xml:space="preserve">, etc.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Pourquoi avoir choisi ces mots pour se décrire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J’ai de la facilité à respecter les consignes ou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le cadre imposé est trop strict pour moi ?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Dans le cas de précédentes mesures, comment se sont-elles déroulées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contextualSpacing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Capacité à faire face à l’inconnu/imprévu</w:t>
            </w:r>
          </w:p>
          <w:p w:rsidR="00EC04FB" w:rsidRPr="00A70C68" w:rsidRDefault="00EC04FB" w:rsidP="0096542B">
            <w:pPr>
              <w:pStyle w:val="Paragraphedeliste"/>
              <w:numPr>
                <w:ilvl w:val="0"/>
                <w:numId w:val="20"/>
              </w:numPr>
              <w:spacing w:after="60" w:line="240" w:lineRule="auto"/>
              <w:ind w:left="714" w:hanging="357"/>
              <w:contextualSpacing w:val="0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me suis-je senti lorsque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a changé la consigne ? Qu’est-ce que cela est venu activer chez moi ? </w:t>
            </w:r>
          </w:p>
          <w:p w:rsidR="00EC04FB" w:rsidRPr="00F666D3" w:rsidRDefault="00EC04FB" w:rsidP="0096542B">
            <w:pPr>
              <w:pStyle w:val="Paragraphedeliste"/>
              <w:numPr>
                <w:ilvl w:val="0"/>
                <w:numId w:val="20"/>
              </w:numPr>
              <w:spacing w:after="60" w:line="240" w:lineRule="auto"/>
              <w:ind w:left="714" w:hanging="357"/>
              <w:contextualSpacing w:val="0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a changé les horaires au d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ernier moment, quel impact cela a eu sur moi ? </w:t>
            </w:r>
          </w:p>
          <w:p w:rsidR="00EC04FB" w:rsidRDefault="00EC04FB" w:rsidP="0096542B">
            <w:pPr>
              <w:pStyle w:val="Paragraphedeliste"/>
              <w:numPr>
                <w:ilvl w:val="0"/>
                <w:numId w:val="20"/>
              </w:numPr>
              <w:spacing w:after="60" w:line="240" w:lineRule="auto"/>
              <w:ind w:left="714" w:hanging="357"/>
              <w:contextualSpacing w:val="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On ne m’a pas laissé le temps de terminer ce que j’avais commencé, qu’est-ce que cela a déclenché chez moi ?</w:t>
            </w:r>
          </w:p>
          <w:p w:rsidR="00EC04FB" w:rsidRPr="009139C9" w:rsidRDefault="00EC04FB" w:rsidP="0096542B">
            <w:pPr>
              <w:pStyle w:val="Paragraphedeliste"/>
              <w:numPr>
                <w:ilvl w:val="0"/>
                <w:numId w:val="20"/>
              </w:numPr>
              <w:spacing w:after="60" w:line="240" w:lineRule="auto"/>
              <w:ind w:left="714" w:hanging="357"/>
              <w:contextualSpacing w:val="0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j’ai pu mobiliser des ressources pour y faire face ?</w:t>
            </w:r>
          </w:p>
          <w:p w:rsidR="00EC04FB" w:rsidRPr="003663DF" w:rsidRDefault="00EC04FB" w:rsidP="0096542B">
            <w:pPr>
              <w:rPr>
                <w:rFonts w:ascii="Arial" w:hAnsi="Arial" w:cs="Arial"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Autonomie</w:t>
            </w:r>
            <w:r w:rsidRPr="009139C9">
              <w:rPr>
                <w:rFonts w:ascii="Arial" w:hAnsi="Arial" w:cs="Arial"/>
                <w:lang w:eastAsia="fr-CH"/>
              </w:rPr>
              <w:t>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J’arrive facilement à faire ce que l’on me demande ou j’ai besoin de la validation d’une autre personne pour continuer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</w:p>
          <w:p w:rsidR="00EC04FB" w:rsidRPr="00F666D3" w:rsidRDefault="00EC04FB" w:rsidP="0096542B">
            <w:pPr>
              <w:pStyle w:val="Paragraphedeliste"/>
              <w:numPr>
                <w:ilvl w:val="0"/>
                <w:numId w:val="21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je</w:t>
            </w:r>
            <w:r w:rsidRPr="00F666D3">
              <w:rPr>
                <w:rFonts w:ascii="Arial" w:hAnsi="Arial" w:cs="Arial"/>
                <w:i/>
                <w:lang w:eastAsia="fr-CH"/>
              </w:rPr>
              <w:t xml:space="preserve"> donne le meilleur de moi dans tout ce que j’entreprends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  <w:p w:rsidR="00EC04FB" w:rsidRPr="00F666D3" w:rsidRDefault="00EC04FB" w:rsidP="0096542B">
            <w:pPr>
              <w:pStyle w:val="Paragraphedeliste"/>
              <w:numPr>
                <w:ilvl w:val="0"/>
                <w:numId w:val="21"/>
              </w:numPr>
              <w:spacing w:after="60" w:line="240" w:lineRule="auto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</w:t>
            </w:r>
            <w:r w:rsidRPr="00F666D3">
              <w:rPr>
                <w:rFonts w:ascii="Arial" w:hAnsi="Arial" w:cs="Arial"/>
                <w:i/>
                <w:lang w:eastAsia="fr-CH"/>
              </w:rPr>
              <w:t>e laisse les activités qui ne m’intéressent pas aux autres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Est-ce que c’est facile pour moi de partager mes idées avec les autres ou je préfère laisser les autres parler et prendre les décisions ? Pourquoi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est ma confiance en moi ?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Projection future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Comment je me vois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sur le marché de l’empl</w:t>
            </w:r>
            <w:r w:rsidRPr="00D735AA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oi </w:t>
            </w:r>
            <w:r w:rsidRPr="009139C9">
              <w:rPr>
                <w:rFonts w:ascii="Arial" w:hAnsi="Arial" w:cs="Arial"/>
                <w:i/>
                <w:lang w:eastAsia="fr-CH"/>
              </w:rPr>
              <w:t>à court, moyen, long terme</w:t>
            </w:r>
            <w:r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Default="00EC04FB" w:rsidP="0096542B">
      <w:pPr>
        <w:rPr>
          <w:rFonts w:ascii="Arial" w:hAnsi="Arial" w:cs="Arial"/>
          <w:lang w:eastAsia="fr-CH"/>
        </w:rPr>
      </w:pPr>
    </w:p>
    <w:p w:rsidR="00EC04FB" w:rsidRPr="00110ADD" w:rsidRDefault="00EC04FB" w:rsidP="0096542B">
      <w:pPr>
        <w:pStyle w:val="Titre2"/>
      </w:pPr>
      <w:r w:rsidRPr="0024182E">
        <w:t xml:space="preserve">Dimension sociale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EC04FB" w:rsidRPr="000E3A4D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Où est-ce que je vis ? </w:t>
            </w:r>
          </w:p>
          <w:p w:rsidR="00EC04FB" w:rsidRPr="000E3A4D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Avec qui ? </w:t>
            </w:r>
          </w:p>
          <w:p w:rsidR="00EC04FB" w:rsidRPr="000E3A4D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D’où est-ce que je perçois de l’argent ?</w:t>
            </w:r>
          </w:p>
          <w:p w:rsidR="00EC04FB" w:rsidRPr="000E3A4D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Une personne m’aide dans la gestion administrative ou financière ? </w:t>
            </w:r>
          </w:p>
          <w:p w:rsidR="00EC04FB" w:rsidRPr="000E3A4D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Ai-je une bonne entente avec ces personnes ? </w:t>
            </w:r>
          </w:p>
          <w:p w:rsidR="00EC04FB" w:rsidRPr="00F666D3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Ai-je besoin de ce type de soutien ?</w:t>
            </w:r>
            <w:r w:rsidRPr="00F666D3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pair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suis à l’aise à aborder une nouvelle personne et entamer une conversation</w:t>
            </w:r>
            <w:r>
              <w:rPr>
                <w:rFonts w:ascii="Arial" w:hAnsi="Arial" w:cs="Arial"/>
                <w:i/>
                <w:lang w:eastAsia="fr-CH"/>
              </w:rPr>
              <w:t xml:space="preserve"> ou je suis plutôt quelqu’un de réservé et/ou je préfère rester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seul·e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</w:t>
            </w:r>
            <w:r>
              <w:rPr>
                <w:rFonts w:ascii="Arial" w:hAnsi="Arial" w:cs="Arial"/>
                <w:i/>
                <w:lang w:eastAsia="fr-CH"/>
              </w:rPr>
              <w:t>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A70C68" w:rsidRDefault="00EC04FB" w:rsidP="0096542B">
            <w:pPr>
              <w:spacing w:after="60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encadrant·e</w:t>
            </w:r>
            <w:proofErr w:type="spellEnd"/>
          </w:p>
          <w:p w:rsidR="00EC04FB" w:rsidRPr="0024182E" w:rsidRDefault="00EC04FB" w:rsidP="0096542B">
            <w:pPr>
              <w:pStyle w:val="Paragraphedeliste"/>
              <w:numPr>
                <w:ilvl w:val="0"/>
                <w:numId w:val="22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Est-ce je me sens à l’aise de parler avec </w:t>
            </w:r>
            <w:proofErr w:type="spellStart"/>
            <w:r>
              <w:rPr>
                <w:rFonts w:ascii="Arial" w:hAnsi="Arial" w:cs="Arial"/>
                <w:i/>
                <w:lang w:eastAsia="fr-CH"/>
              </w:rPr>
              <w:t>un·e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eastAsia="fr-CH"/>
              </w:rPr>
              <w:t>encadrant·e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</w:t>
            </w:r>
            <w:r w:rsidRPr="0024182E">
              <w:rPr>
                <w:rFonts w:ascii="Arial" w:hAnsi="Arial" w:cs="Arial"/>
                <w:i/>
                <w:lang w:eastAsia="fr-CH"/>
              </w:rPr>
              <w:t xml:space="preserve">qui est là pour moi ? </w:t>
            </w:r>
          </w:p>
          <w:p w:rsidR="00EC04FB" w:rsidRPr="0024182E" w:rsidRDefault="00EC04FB" w:rsidP="0096542B">
            <w:pPr>
              <w:pStyle w:val="Paragraphedeliste"/>
              <w:numPr>
                <w:ilvl w:val="0"/>
                <w:numId w:val="22"/>
              </w:numPr>
              <w:spacing w:after="60" w:line="240" w:lineRule="auto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j’ose lui poser des questions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groupe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 de la facilité de discuter avec plusieurs personnes</w:t>
            </w:r>
            <w:r>
              <w:rPr>
                <w:rFonts w:ascii="Arial" w:hAnsi="Arial" w:cs="Arial"/>
                <w:i/>
                <w:lang w:eastAsia="fr-CH"/>
              </w:rPr>
              <w:t xml:space="preserve"> ou il m’est difficile d’exprimer mon opinion au sein d’un groupe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Capacité de participer à une conversation avec des tiers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converse facilement avec des personnes autres que les personnes que je connais</w:t>
            </w:r>
            <w:r>
              <w:rPr>
                <w:rFonts w:ascii="Arial" w:hAnsi="Arial" w:cs="Arial"/>
                <w:i/>
                <w:lang w:eastAsia="fr-CH"/>
              </w:rPr>
              <w:t xml:space="preserve"> ou cela m’angoisse-t-il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faire un compte-rendu à </w:t>
            </w:r>
            <w:proofErr w:type="spellStart"/>
            <w:r w:rsidRPr="003B1D6F">
              <w:rPr>
                <w:rFonts w:ascii="Arial" w:hAnsi="Arial" w:cs="Arial"/>
                <w:b/>
                <w:lang w:eastAsia="fr-CH"/>
              </w:rPr>
              <w:t>un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supérieur·e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hiérarchique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Dans une situation professionnelle, je peux facilement discuter avec mon chef pour lui expliquer mon travail</w:t>
            </w:r>
            <w:r>
              <w:rPr>
                <w:rFonts w:ascii="Arial" w:hAnsi="Arial" w:cs="Arial"/>
                <w:i/>
                <w:lang w:eastAsia="fr-CH"/>
              </w:rPr>
              <w:t xml:space="preserve"> ou je ne vais pas oser lui dire quand je rencontre des difficultés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maintenir des liens (familiaux, dans son entourage, amitiés)</w:t>
            </w: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Je me sens bien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entouré·e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par :</w:t>
            </w:r>
          </w:p>
          <w:p w:rsidR="00EC04FB" w:rsidRPr="00A70C68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Ma famille ?</w:t>
            </w:r>
          </w:p>
          <w:p w:rsidR="00EC04FB" w:rsidRPr="00A70C68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Mon réseau proche ?</w:t>
            </w:r>
          </w:p>
          <w:p w:rsidR="00EC04FB" w:rsidRPr="00F666D3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Mes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ami</w:t>
            </w:r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·e·s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AC7C40">
              <w:rPr>
                <w:rFonts w:ascii="Arial" w:hAnsi="Arial" w:cs="Arial"/>
                <w:b/>
                <w:lang w:eastAsia="fr-CH"/>
              </w:rPr>
              <w:t>Mes compétences </w:t>
            </w:r>
          </w:p>
          <w:p w:rsidR="00EC04FB" w:rsidRPr="00825B9C" w:rsidRDefault="00EC04FB" w:rsidP="0096542B">
            <w:pPr>
              <w:spacing w:after="60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Lesquels de ces mots me décrivent :</w:t>
            </w:r>
          </w:p>
          <w:p w:rsidR="00EC04FB" w:rsidRPr="00825B9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:rsidR="00EC04FB" w:rsidRPr="00825B9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Positivité</w:t>
            </w:r>
          </w:p>
          <w:p w:rsidR="00EC04FB" w:rsidRPr="00825B9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:rsidR="00EC04FB" w:rsidRPr="00825B9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:rsidR="00EC04FB" w:rsidRPr="00825B9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Curiosité au travail</w:t>
            </w:r>
          </w:p>
          <w:p w:rsidR="00EC04FB" w:rsidRPr="00825B9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:rsidR="00EC04FB" w:rsidRPr="00825B9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Résolution de problèmes</w:t>
            </w:r>
          </w:p>
          <w:p w:rsidR="00EC04FB" w:rsidRPr="00F666D3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Default="00EC04FB" w:rsidP="0096542B">
      <w:pPr>
        <w:rPr>
          <w:rFonts w:ascii="Arial" w:hAnsi="Arial" w:cs="Arial"/>
          <w:lang w:eastAsia="fr-CH"/>
        </w:rPr>
      </w:pPr>
    </w:p>
    <w:p w:rsidR="00EC04FB" w:rsidRPr="00364E09" w:rsidRDefault="00EC04FB" w:rsidP="0096542B">
      <w:pPr>
        <w:pStyle w:val="Titre2"/>
      </w:pPr>
      <w:r>
        <w:br w:type="page"/>
      </w:r>
      <w:r w:rsidRPr="00825B9C">
        <w:lastRenderedPageBreak/>
        <w:t xml:space="preserve">Dimension théorique / scolaire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du parcours scolaire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Comment je décrirai mon parcours en 3 phrase</w:t>
            </w:r>
            <w:r>
              <w:rPr>
                <w:rFonts w:ascii="Arial" w:hAnsi="Arial" w:cs="Arial"/>
                <w:i/>
                <w:lang w:eastAsia="fr-CH"/>
              </w:rPr>
              <w:t>s</w:t>
            </w:r>
            <w:r w:rsidRPr="009139C9">
              <w:rPr>
                <w:rFonts w:ascii="Arial" w:hAnsi="Arial" w:cs="Arial"/>
                <w:i/>
                <w:lang w:eastAsia="fr-CH"/>
              </w:rPr>
              <w:t> à quelqu’un qui ne me connaît pas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:rsidR="00EC04FB" w:rsidRPr="00364E0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Lorsqu’on me dit de faire quelque chose, je comprends facilement et j’arrive à faire ce que l’on me demande</w:t>
            </w:r>
            <w:r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ai-je besoin que l’on me répète souvent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retenir les informations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Quand on me dit quelque chose, je n’oublie pas ou peu</w:t>
            </w:r>
            <w:r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est-ce que je suis quelqu’un de tête en l’air et je ne fais pas toujours at</w:t>
            </w:r>
            <w:r>
              <w:rPr>
                <w:rFonts w:ascii="Arial" w:hAnsi="Arial" w:cs="Arial"/>
                <w:i/>
                <w:lang w:eastAsia="fr-CH"/>
              </w:rPr>
              <w:t xml:space="preserve">tention à ce que l’on me dit ?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Degré d’encadrement</w:t>
            </w:r>
          </w:p>
          <w:p w:rsidR="00EC04FB" w:rsidRPr="00364E0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J’apprécie lorsque quelqu’un me guide et me montre </w:t>
            </w:r>
            <w:r>
              <w:rPr>
                <w:rFonts w:ascii="Arial" w:hAnsi="Arial" w:cs="Arial"/>
                <w:i/>
                <w:lang w:eastAsia="fr-CH"/>
              </w:rPr>
              <w:t xml:space="preserve">ou </w:t>
            </w:r>
            <w:r w:rsidRPr="009139C9">
              <w:rPr>
                <w:rFonts w:ascii="Arial" w:hAnsi="Arial" w:cs="Arial"/>
                <w:i/>
                <w:lang w:eastAsia="fr-CH"/>
              </w:rPr>
              <w:t>alors je suis quelqu’un d’autonome et débrouillard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d’apprentissage et ouverture aux apprentissages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J’aime apprendre de nouvelles choses</w:t>
            </w:r>
            <w:r>
              <w:rPr>
                <w:rFonts w:ascii="Arial" w:hAnsi="Arial" w:cs="Arial"/>
                <w:i/>
                <w:lang w:eastAsia="fr-CH"/>
              </w:rPr>
              <w:t xml:space="preserve"> ou je ne suis pas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curieux·se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de la </w:t>
            </w:r>
            <w:r>
              <w:rPr>
                <w:rFonts w:ascii="Arial" w:hAnsi="Arial" w:cs="Arial"/>
                <w:i/>
                <w:lang w:eastAsia="fr-CH"/>
              </w:rPr>
              <w:t>nouveauté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Facultés cognitives &amp; fonctions exécutives</w:t>
            </w:r>
          </w:p>
          <w:p w:rsidR="00EC04FB" w:rsidRPr="00364E0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Si on me donne quelque chose que je n’aime pas,</w:t>
            </w:r>
            <w:r>
              <w:rPr>
                <w:rFonts w:ascii="Arial" w:hAnsi="Arial" w:cs="Arial"/>
                <w:i/>
                <w:lang w:eastAsia="fr-CH"/>
              </w:rPr>
              <w:t xml:space="preserve"> il est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impossible de me concentrer</w:t>
            </w:r>
            <w:r>
              <w:rPr>
                <w:rFonts w:ascii="Arial" w:hAnsi="Arial" w:cs="Arial"/>
                <w:i/>
                <w:lang w:eastAsia="fr-CH"/>
              </w:rPr>
              <w:t xml:space="preserve"> ou </w:t>
            </w:r>
            <w:r w:rsidRPr="009139C9">
              <w:rPr>
                <w:rFonts w:ascii="Arial" w:hAnsi="Arial" w:cs="Arial"/>
                <w:i/>
                <w:lang w:eastAsia="fr-CH"/>
              </w:rPr>
              <w:t>si j’aime ce que je fais, je peux travailler pendant des heures sans me rendre compte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Mémoire de travail</w:t>
            </w:r>
          </w:p>
          <w:p w:rsidR="00EC04FB" w:rsidRPr="00364E0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J’arrive à faire plusieurs choses en même temps </w:t>
            </w:r>
            <w:r>
              <w:rPr>
                <w:rFonts w:ascii="Arial" w:hAnsi="Arial" w:cs="Arial"/>
                <w:i/>
                <w:lang w:eastAsia="fr-CH"/>
              </w:rPr>
              <w:t>ou</w:t>
            </w:r>
            <w:r w:rsidRPr="00187373">
              <w:rPr>
                <w:rFonts w:ascii="Arial" w:hAnsi="Arial" w:cs="Arial"/>
                <w:i/>
                <w:lang w:eastAsia="fr-CH"/>
              </w:rPr>
              <w:t xml:space="preserve"> je préfère une chose à la fois et quand c’est terminé, je passe à la suivante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Capable de suivre des consignes simples et les mettre en exécution</w:t>
            </w:r>
          </w:p>
          <w:p w:rsidR="00EC04FB" w:rsidRPr="00F666D3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>Lorsqu’on me montre, il est facile pour moi de faire la même chose</w:t>
            </w:r>
            <w:r>
              <w:rPr>
                <w:rFonts w:ascii="Arial" w:hAnsi="Arial" w:cs="Arial"/>
                <w:i/>
                <w:lang w:eastAsia="fr-CH"/>
              </w:rPr>
              <w:t xml:space="preserve"> ou j’ai besoin qu’on me répète plusieurs fois la consigne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environnement proche </w:t>
            </w:r>
          </w:p>
          <w:p w:rsidR="00EC04FB" w:rsidRPr="00F666D3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>Sur ma place de travail, je fais attention à ce que les outils soient bien rangé</w:t>
            </w:r>
            <w:r>
              <w:rPr>
                <w:rFonts w:ascii="Arial" w:hAnsi="Arial" w:cs="Arial"/>
                <w:i/>
                <w:lang w:eastAsia="fr-CH"/>
              </w:rPr>
              <w:t>s ou j’oublie de ranger les outils après m’en être servis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prise en</w:t>
            </w:r>
            <w:r>
              <w:rPr>
                <w:rFonts w:ascii="Arial" w:hAnsi="Arial" w:cs="Arial"/>
                <w:b/>
                <w:lang w:eastAsia="fr-CH"/>
              </w:rPr>
              <w:t xml:space="preserve"> compte des éléments relatifs à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9139C9">
              <w:rPr>
                <w:rFonts w:ascii="Arial" w:hAnsi="Arial" w:cs="Arial"/>
                <w:b/>
                <w:lang w:eastAsia="fr-CH"/>
              </w:rPr>
              <w:t>environnement global</w:t>
            </w:r>
          </w:p>
          <w:p w:rsidR="00EC04FB" w:rsidRPr="00364E0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Dans une grande salle, je fais aussi attention à ce que font les autres </w:t>
            </w:r>
            <w:r>
              <w:rPr>
                <w:rFonts w:ascii="Arial" w:hAnsi="Arial" w:cs="Arial"/>
                <w:i/>
                <w:lang w:eastAsia="fr-CH"/>
              </w:rPr>
              <w:t>o</w:t>
            </w:r>
            <w:r w:rsidRPr="00187373">
              <w:rPr>
                <w:rFonts w:ascii="Arial" w:hAnsi="Arial" w:cs="Arial"/>
                <w:i/>
                <w:lang w:eastAsia="fr-CH"/>
              </w:rPr>
              <w:t>u je ne me concentre que sur mon travail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Pr="009139C9" w:rsidRDefault="00EC04FB" w:rsidP="0096542B">
      <w:pPr>
        <w:rPr>
          <w:rFonts w:ascii="Arial" w:hAnsi="Arial" w:cs="Arial"/>
          <w:lang w:eastAsia="fr-CH"/>
        </w:rPr>
      </w:pPr>
    </w:p>
    <w:p w:rsidR="00EC04FB" w:rsidRPr="009139C9" w:rsidRDefault="00EC04FB" w:rsidP="0096542B">
      <w:pPr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br w:type="page"/>
      </w:r>
    </w:p>
    <w:p w:rsidR="00EC04FB" w:rsidRPr="00295830" w:rsidRDefault="00EC04FB" w:rsidP="0096542B">
      <w:pPr>
        <w:pStyle w:val="Titre2"/>
      </w:pPr>
      <w:r w:rsidRPr="00295830">
        <w:lastRenderedPageBreak/>
        <w:t>Dimension physique/psychique</w:t>
      </w:r>
    </w:p>
    <w:p w:rsidR="00EC04FB" w:rsidRPr="000E3A4D" w:rsidRDefault="00EC04FB" w:rsidP="0096542B">
      <w:pPr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>Dans cette partie l’accompagnement du psychologue et ou du MSP est recommandé.</w:t>
      </w:r>
    </w:p>
    <w:p w:rsidR="00EC04FB" w:rsidRPr="009139C9" w:rsidRDefault="00EC04FB" w:rsidP="0096542B">
      <w:pPr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t>Merci d’indiquer la partie ou la zone douloureuse (en la dessinant – en orange si la douleur est légère à modérée / en rouge si la douleur est modérée à forte) – et veuillez expliquer les actions qu</w:t>
      </w:r>
      <w:r w:rsidRPr="002F351A">
        <w:rPr>
          <w:rFonts w:ascii="Arial" w:hAnsi="Arial" w:cs="Arial"/>
          <w:lang w:eastAsia="fr-CH"/>
        </w:rPr>
        <w:t>i</w:t>
      </w:r>
      <w:r w:rsidRPr="009139C9">
        <w:rPr>
          <w:rFonts w:ascii="Arial" w:hAnsi="Arial" w:cs="Arial"/>
          <w:lang w:eastAsia="fr-CH"/>
        </w:rPr>
        <w:t xml:space="preserve"> ne sont pas possibles comparativement à une personne qui ne présente pas de limitations. </w:t>
      </w:r>
    </w:p>
    <w:p w:rsidR="00EC04FB" w:rsidRDefault="00EC04FB" w:rsidP="0096542B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</w:p>
    <w:p w:rsidR="00EC04FB" w:rsidRPr="009139C9" w:rsidRDefault="00EC04FB" w:rsidP="0096542B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noProof/>
          <w:lang w:eastAsia="fr-CH"/>
        </w:rPr>
        <w:drawing>
          <wp:inline distT="0" distB="0" distL="0" distR="0" wp14:anchorId="744F44C5" wp14:editId="200E1D99">
            <wp:extent cx="4296375" cy="3391373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Constat physique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Je marche facilement, je bouge normalement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Endurance physique 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Cela fait longtemps que je n’ai pas eu autant d’activité physique, c’était difficile pour moi de tenir le rythme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Survenance 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i/>
                <w:iCs/>
                <w:lang w:eastAsia="fr-CH"/>
              </w:rPr>
            </w:pPr>
            <w:r>
              <w:rPr>
                <w:rFonts w:ascii="Arial" w:hAnsi="Arial" w:cs="Arial"/>
                <w:i/>
                <w:iCs/>
                <w:lang w:eastAsia="fr-CH"/>
              </w:rPr>
              <w:t>Depuis quand mes difficultés santé impactent-elles le bon déroulement de ma scolarité / de mes recherches professionnelles / de mon travail ?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Antécédents psychologiques ou psychiatriques 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22106E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mon entourage rencontre des difficultés psychologiques ?</w:t>
            </w:r>
            <w:r w:rsidRPr="009139C9">
              <w:rPr>
                <w:rFonts w:ascii="Arial" w:hAnsi="Arial" w:cs="Arial"/>
                <w:b/>
                <w:lang w:eastAsia="fr-CH"/>
              </w:rPr>
              <w:t> 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rPr>
          <w:trHeight w:val="285"/>
        </w:trPr>
        <w:tc>
          <w:tcPr>
            <w:tcW w:w="9062" w:type="dxa"/>
            <w:shd w:val="clear" w:color="auto" w:fill="F2F2F2" w:themeFill="background1" w:themeFillShade="F2"/>
          </w:tcPr>
          <w:p w:rsidR="00EC04FB" w:rsidRPr="0022106E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Hospitalisation(s) 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Endurance psychique 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je me fatigue rapidement ?</w:t>
            </w:r>
            <w:r>
              <w:rPr>
                <w:rFonts w:ascii="Arial" w:hAnsi="Arial" w:cs="Arial"/>
                <w:color w:val="BEC3C3" w:themeColor="text2"/>
                <w:sz w:val="30"/>
                <w:szCs w:val="30"/>
              </w:rPr>
              <w:t xml:space="preserve">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Emotions 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Je suis une personne qui est rapidement submergée par mes émotions ? 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A70C68" w:rsidRDefault="00EC04FB" w:rsidP="0096542B">
            <w:pPr>
              <w:spacing w:after="60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Difficultés relationnelles durant l’enfance </w:t>
            </w: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 xml:space="preserve">Avec les </w:t>
            </w:r>
            <w:proofErr w:type="spellStart"/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ami·e·s</w:t>
            </w:r>
            <w:proofErr w:type="spellEnd"/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 ? la famille ? l’entourage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Evénements marquants durant le parcours de vie 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Agression, maltraitance, harcèlement,</w:t>
            </w:r>
            <w:r w:rsidRPr="0022106E">
              <w:rPr>
                <w:rFonts w:ascii="Arial" w:hAnsi="Arial" w:cs="Arial"/>
                <w:b/>
                <w:i/>
                <w:iCs/>
                <w:lang w:eastAsia="fr-CH"/>
              </w:rPr>
              <w:t xml:space="preserve"> 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>événement traumatique, autres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Consommation </w:t>
            </w:r>
            <w:r w:rsidRPr="009139C9">
              <w:rPr>
                <w:rFonts w:ascii="Arial" w:hAnsi="Arial" w:cs="Arial"/>
                <w:lang w:eastAsia="fr-CH"/>
              </w:rPr>
              <w:t>(fréquence et quantité)</w:t>
            </w:r>
          </w:p>
          <w:p w:rsidR="00EC04FB" w:rsidRPr="009139C9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Cigarettes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EC04FB" w:rsidRPr="009139C9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Alcool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EC04FB" w:rsidRPr="009139C9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Calmants, somnifères, …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EC04FB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Drogues</w:t>
            </w:r>
            <w:r>
              <w:rPr>
                <w:rFonts w:ascii="Arial" w:hAnsi="Arial" w:cs="Arial"/>
                <w:lang w:eastAsia="fr-CH"/>
              </w:rPr>
              <w:t> ?</w:t>
            </w:r>
          </w:p>
          <w:p w:rsidR="00EC04FB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t>Jeux ?</w:t>
            </w:r>
          </w:p>
          <w:p w:rsidR="00EC04FB" w:rsidRPr="0022106E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t>Ecran</w:t>
            </w:r>
            <w:r>
              <w:rPr>
                <w:rFonts w:ascii="Arial" w:hAnsi="Arial" w:cs="Arial"/>
                <w:b/>
                <w:lang w:eastAsia="fr-CH"/>
              </w:rPr>
              <w:t> </w:t>
            </w:r>
            <w:r w:rsidRPr="0026031F">
              <w:rPr>
                <w:rFonts w:ascii="Arial" w:hAnsi="Arial" w:cs="Arial"/>
                <w:bCs/>
                <w:lang w:eastAsia="fr-CH"/>
              </w:rPr>
              <w:t>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Ouverture aux autres </w:t>
            </w:r>
          </w:p>
          <w:p w:rsidR="00EC04FB" w:rsidRPr="0022106E" w:rsidRDefault="00EC04FB" w:rsidP="0096542B">
            <w:pPr>
              <w:pStyle w:val="Paragraphedeliste"/>
              <w:numPr>
                <w:ilvl w:val="0"/>
                <w:numId w:val="2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Comment réagit </w:t>
            </w:r>
            <w:r>
              <w:rPr>
                <w:rFonts w:ascii="Arial" w:hAnsi="Arial" w:cs="Arial"/>
                <w:i/>
                <w:iCs/>
                <w:lang w:eastAsia="fr-CH"/>
              </w:rPr>
              <w:t>mon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 entourage proche à </w:t>
            </w:r>
            <w:r>
              <w:rPr>
                <w:rFonts w:ascii="Arial" w:hAnsi="Arial" w:cs="Arial"/>
                <w:i/>
                <w:iCs/>
                <w:lang w:eastAsia="fr-CH"/>
              </w:rPr>
              <w:t>mes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 problèmes ? </w:t>
            </w:r>
          </w:p>
          <w:p w:rsidR="00EC04FB" w:rsidRPr="0022106E" w:rsidRDefault="00EC04FB" w:rsidP="0096542B">
            <w:pPr>
              <w:pStyle w:val="Paragraphedeliste"/>
              <w:numPr>
                <w:ilvl w:val="0"/>
                <w:numId w:val="2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Qui </w:t>
            </w:r>
            <w:r>
              <w:rPr>
                <w:rFonts w:ascii="Arial" w:hAnsi="Arial" w:cs="Arial"/>
                <w:i/>
                <w:iCs/>
                <w:lang w:eastAsia="fr-CH"/>
              </w:rPr>
              <w:t xml:space="preserve">me 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>soutient dans la situation actuelle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Comment je décrirai mon atteinte à la santé à une personne qui ne me connaît pas en 3 mots ?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Comment je vois mon atteinte à la santé évoluer ces 5 – 10 prochaines années ? 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Default="00EC04FB" w:rsidP="0096542B">
      <w:pPr>
        <w:rPr>
          <w:rFonts w:ascii="Arial" w:hAnsi="Arial" w:cs="Arial"/>
          <w:sz w:val="24"/>
          <w:szCs w:val="24"/>
          <w:lang w:eastAsia="fr-CH"/>
        </w:rPr>
      </w:pPr>
    </w:p>
    <w:p w:rsidR="00EC04FB" w:rsidRDefault="00EC04FB" w:rsidP="0096542B">
      <w:pPr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:rsidR="00EC04FB" w:rsidRPr="0022106E" w:rsidRDefault="00EC04FB" w:rsidP="0096542B">
      <w:pPr>
        <w:pStyle w:val="Titre2"/>
      </w:pPr>
      <w:r w:rsidRPr="0022106E">
        <w:lastRenderedPageBreak/>
        <w:t xml:space="preserve">Dimension médicale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dispose d’un réseau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de soin 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bCs/>
                <w:i/>
                <w:iCs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bCs/>
                <w:i/>
                <w:iCs/>
                <w:lang w:eastAsia="fr-CH"/>
              </w:rPr>
              <w:t>Pédiatre</w:t>
            </w: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, médecin traitant, spécialistes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</w:t>
            </w:r>
            <w:r w:rsidRPr="009139C9">
              <w:rPr>
                <w:rFonts w:ascii="Arial" w:hAnsi="Arial" w:cs="Arial"/>
                <w:b/>
                <w:lang w:eastAsia="fr-CH"/>
              </w:rPr>
              <w:t>spose d’un réseau de soin paramédical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bCs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Ergo, physio, psycho- thérapeute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</w:t>
            </w:r>
            <w:r w:rsidRPr="009139C9">
              <w:rPr>
                <w:rFonts w:ascii="Arial" w:hAnsi="Arial" w:cs="Arial"/>
                <w:b/>
                <w:lang w:eastAsia="fr-CH"/>
              </w:rPr>
              <w:t>ispose d’une capacité de travail attestée médicalement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Limitations fonctionnelles </w:t>
            </w:r>
            <w:r>
              <w:rPr>
                <w:rFonts w:ascii="Arial" w:hAnsi="Arial" w:cs="Arial"/>
                <w:b/>
                <w:lang w:eastAsia="fr-CH"/>
              </w:rPr>
              <w:t>/ conséquences de mes problèmes de santé</w:t>
            </w:r>
          </w:p>
          <w:p w:rsidR="00EC04FB" w:rsidRPr="0022106E" w:rsidRDefault="00EC04FB" w:rsidP="0096542B">
            <w:pPr>
              <w:spacing w:after="60"/>
              <w:rPr>
                <w:rFonts w:ascii="Arial" w:hAnsi="Arial" w:cs="Arial"/>
                <w:bCs/>
                <w:i/>
                <w:iCs/>
                <w:color w:val="BEC3C3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 xml:space="preserve">C’est quoi pour moi ?  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vois commencer une mesure plus exigeante que celle que je suis actuellement ? 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Médication et autonomie dans la prise du traitement 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bCs/>
                <w:i/>
                <w:iCs/>
                <w:lang w:eastAsia="fr-CH"/>
              </w:rPr>
              <w:t>Est-ce que j’ai besoin d’un rappel d’un tiers pour prendre ma médication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Temps de soin nécessaire de manière quotidienne </w:t>
            </w:r>
          </w:p>
          <w:p w:rsidR="00EC04FB" w:rsidRPr="00CC12B1" w:rsidRDefault="00EC04FB" w:rsidP="0096542B">
            <w:pPr>
              <w:spacing w:after="60"/>
              <w:rPr>
                <w:rFonts w:ascii="Arial" w:hAnsi="Arial" w:cs="Arial"/>
                <w:i/>
                <w:iCs/>
                <w:lang w:eastAsia="fr-CH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j’ai des rendez-vous médicaux, perfusions, physiothérapie, soins auto administrés, etc.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FFFFFF" w:themeFill="background1"/>
          </w:tcPr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 et indiquer en quantifiant [en heures]</w:t>
            </w:r>
            <w:r>
              <w:rPr>
                <w:rFonts w:ascii="Arial" w:hAnsi="Arial" w:cs="Arial"/>
                <w:i/>
                <w:lang w:eastAsia="fr-CH"/>
              </w:rPr>
              <w:t xml:space="preserve"> : </w:t>
            </w:r>
          </w:p>
          <w:p w:rsidR="00EC04FB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Pr="00A95D31" w:rsidRDefault="00EC04FB" w:rsidP="0096542B">
      <w:pPr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br w:type="page"/>
      </w:r>
    </w:p>
    <w:p w:rsidR="00EC04FB" w:rsidRPr="005C224C" w:rsidRDefault="00EC04FB" w:rsidP="0096542B">
      <w:pPr>
        <w:pStyle w:val="Titre1"/>
      </w:pPr>
      <w:r w:rsidRPr="009139C9">
        <w:lastRenderedPageBreak/>
        <w:t xml:space="preserve">Partie objective - destinée au prestataire </w:t>
      </w:r>
    </w:p>
    <w:p w:rsidR="00EC04FB" w:rsidRPr="000E3A4D" w:rsidRDefault="00EC04FB" w:rsidP="0096542B">
      <w:pPr>
        <w:pStyle w:val="Titre2"/>
      </w:pPr>
      <w:r w:rsidRPr="000E3A4D">
        <w:t>Dimension personnelle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Activités du quotidien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 xml:space="preserve">Rythme, activités, tâches quotidiennes, participation aux tâches ménagères, loisir et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hobby)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EC04FB" w:rsidRPr="005C224C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Comment est habillé l’</w:t>
            </w:r>
            <w:proofErr w:type="spellStart"/>
            <w:r w:rsidRPr="00043E63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 w:rsidRPr="00043E63">
              <w:rPr>
                <w:rFonts w:ascii="Arial" w:hAnsi="Arial" w:cs="Arial"/>
                <w:i/>
                <w:lang w:eastAsia="fr-CH"/>
              </w:rPr>
              <w:t>, contact visuel, attitude, comportement non-verbal, timbre de voix, etc</w:t>
            </w:r>
            <w:r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Attitude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EC04FB" w:rsidRPr="00043E63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Posture, manière d’être, de jugement, de plainte, de retrait,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A70C68" w:rsidRDefault="00EC04FB" w:rsidP="0096542B">
            <w:pPr>
              <w:spacing w:after="60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Comportement</w:t>
            </w: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 </w:t>
            </w: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i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Calme, nervosité, sur la défensive, fuite ou retrait,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A70C68" w:rsidRDefault="00EC04FB" w:rsidP="0096542B">
            <w:pPr>
              <w:spacing w:after="60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Décrire :</w:t>
            </w: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semaine : </w:t>
            </w: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mois : </w:t>
            </w: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  <w:p w:rsidR="00EC04FB" w:rsidRPr="00A70C68" w:rsidRDefault="00EC04FB" w:rsidP="0096542B">
            <w:pPr>
              <w:spacing w:after="60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Respect du cadre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EC04FB" w:rsidRPr="00043E63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 xml:space="preserve">Adaptation aux règles, arrive à appliquer les règles de base dont le prestataire l’a préalablement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informé·e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, </w:t>
            </w:r>
            <w:r w:rsidRPr="00043E63">
              <w:rPr>
                <w:rFonts w:ascii="Arial" w:hAnsi="Arial" w:cs="Arial"/>
                <w:i/>
                <w:lang w:eastAsia="fr-CH"/>
              </w:rPr>
              <w:t>reconnaît lorsqu’il n’a pas respecté les règles, sait informer lorsqu’il n’arrive pas à honorer l’engagement,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Autres précédentes mesures de réinsertion et réadaptation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faire face à l’inconnu/imprévu</w:t>
            </w:r>
          </w:p>
          <w:p w:rsidR="00EC04FB" w:rsidRPr="00043E63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 de consignes durant un exercice</w:t>
            </w:r>
          </w:p>
          <w:p w:rsidR="00EC04FB" w:rsidRPr="00043E63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 d’horaire</w:t>
            </w:r>
          </w:p>
          <w:p w:rsidR="00EC04FB" w:rsidRPr="00043E63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Flexibilité</w:t>
            </w:r>
          </w:p>
          <w:p w:rsidR="00EC04FB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Adaptabilité</w:t>
            </w:r>
          </w:p>
          <w:p w:rsidR="00EC04FB" w:rsidRPr="000E0EB4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lang w:eastAsia="fr-CH"/>
              </w:rPr>
            </w:pPr>
            <w:r w:rsidRPr="000E0EB4">
              <w:rPr>
                <w:rFonts w:ascii="Arial" w:hAnsi="Arial" w:cs="Arial"/>
                <w:i/>
                <w:lang w:eastAsia="fr-CH"/>
              </w:rPr>
              <w:t>Présence de frustration de ne pas terminer une tâche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Autonomie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EC04FB" w:rsidRPr="00043E63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 xml:space="preserve">Capacité à fonctionner de manière autonome, capable de trouver </w:t>
            </w:r>
            <w:proofErr w:type="spellStart"/>
            <w:r w:rsidRPr="00043E63">
              <w:rPr>
                <w:rFonts w:ascii="Arial" w:hAnsi="Arial" w:cs="Arial"/>
                <w:i/>
                <w:lang w:eastAsia="fr-CH"/>
              </w:rPr>
              <w:t>seul·e</w:t>
            </w:r>
            <w:proofErr w:type="spellEnd"/>
            <w:r w:rsidRPr="00043E63">
              <w:rPr>
                <w:rFonts w:ascii="Arial" w:hAnsi="Arial" w:cs="Arial"/>
                <w:i/>
                <w:lang w:eastAsia="fr-CH"/>
              </w:rPr>
              <w:t xml:space="preserve"> les réponses, réaliser des actions par elle-même,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:rsidR="00EC04FB" w:rsidRPr="00043E63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Montre de l’implication, donne le meilleur de soi,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Dynamique positive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:rsidR="00EC04FB" w:rsidRPr="00043E63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Voit du sens à la mesure, se montre volontaire, proactivité, perçoit un futur positif,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 </w:t>
            </w:r>
          </w:p>
          <w:p w:rsidR="00EC04FB" w:rsidRPr="005C224C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Fair</w:t>
            </w:r>
            <w:r>
              <w:rPr>
                <w:rFonts w:ascii="Arial" w:hAnsi="Arial" w:cs="Arial"/>
                <w:i/>
                <w:lang w:eastAsia="fr-CH"/>
              </w:rPr>
              <w:t xml:space="preserve">e </w:t>
            </w:r>
            <w:r w:rsidRPr="00043E63">
              <w:rPr>
                <w:rFonts w:ascii="Arial" w:hAnsi="Arial" w:cs="Arial"/>
                <w:i/>
                <w:lang w:eastAsia="fr-CH"/>
              </w:rPr>
              <w:t>part de ses idées, prendre des décisions pours soi, identifier ses besoins,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:rsidR="00EC04FB" w:rsidRPr="00043E63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lastRenderedPageBreak/>
              <w:t>Affirmation de soi, confiance en soi, 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Projection future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Se voit-il/elle sur </w:t>
            </w:r>
            <w:r>
              <w:rPr>
                <w:rFonts w:ascii="Arial" w:hAnsi="Arial" w:cs="Arial"/>
                <w:i/>
                <w:lang w:eastAsia="fr-CH"/>
              </w:rPr>
              <w:t xml:space="preserve">le marché de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l’emploi à court</w:t>
            </w:r>
            <w:r>
              <w:rPr>
                <w:rFonts w:ascii="Arial" w:hAnsi="Arial" w:cs="Arial"/>
                <w:i/>
                <w:lang w:eastAsia="fr-CH"/>
              </w:rPr>
              <w:t>, moyen, long terme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Default="00EC04FB" w:rsidP="0096542B">
      <w:pPr>
        <w:rPr>
          <w:rFonts w:ascii="Arial" w:hAnsi="Arial" w:cs="Arial"/>
          <w:lang w:eastAsia="fr-CH"/>
        </w:rPr>
      </w:pPr>
    </w:p>
    <w:p w:rsidR="00EC04FB" w:rsidRPr="000E3A4D" w:rsidRDefault="00EC04FB" w:rsidP="0096542B">
      <w:pPr>
        <w:pStyle w:val="Titre2"/>
      </w:pPr>
      <w:r w:rsidRPr="000E3A4D">
        <w:t xml:space="preserve">Dimension sociale </w:t>
      </w:r>
    </w:p>
    <w:p w:rsidR="00EC04FB" w:rsidRPr="000E3A4D" w:rsidRDefault="00EC04FB" w:rsidP="0096542B">
      <w:pPr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conjointement entre MSP et psychologue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:rsidR="00EC04FB" w:rsidRPr="00043E63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Composition du logement, situation financière (source de revenu, ORP, CSR), gestion des ressources financières (curateur, parents), obligations d’entretien (ex. enfant)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pair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groupe 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participer à une conversation avec des tiers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faire un compte-rendu à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supérieur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hiérarchique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Capacité à maintenir des liens (familiaux, dans son entourage, amitiés)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Compétences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Positivité 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Curiosité au travail 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Résolution de problèmes </w:t>
            </w:r>
          </w:p>
          <w:p w:rsidR="00EC04FB" w:rsidRPr="000E0EB4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  <w:r w:rsidRPr="000E0EB4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Pr="009139C9" w:rsidRDefault="00EC04FB" w:rsidP="0096542B">
      <w:pPr>
        <w:rPr>
          <w:rFonts w:ascii="Arial" w:hAnsi="Arial" w:cs="Arial"/>
          <w:lang w:eastAsia="fr-CH"/>
        </w:rPr>
      </w:pPr>
    </w:p>
    <w:p w:rsidR="00EC04FB" w:rsidRPr="000E3A4D" w:rsidRDefault="00EC04FB" w:rsidP="0096542B">
      <w:pPr>
        <w:pStyle w:val="Titre2"/>
      </w:pPr>
      <w:r w:rsidRPr="000E3A4D">
        <w:t xml:space="preserve">Dimension théorique / scolaire  </w:t>
      </w:r>
    </w:p>
    <w:p w:rsidR="00EC04FB" w:rsidRPr="000E3A4D" w:rsidRDefault="00EC04FB" w:rsidP="0096542B">
      <w:pPr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conjointement entre MSP et psychologu</w:t>
      </w:r>
      <w:r>
        <w:rPr>
          <w:rFonts w:ascii="Arial" w:hAnsi="Arial" w:cs="Arial"/>
          <w:b/>
          <w:i/>
          <w:iCs/>
          <w:lang w:eastAsia="fr-CH"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Anamnèse du parcours scolaire </w:t>
            </w:r>
          </w:p>
          <w:p w:rsidR="00EC04FB" w:rsidRPr="00A9094A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 xml:space="preserve">École obligatoire, classes à effectif réduit, parcours spécialisés, soutien PIPS, </w:t>
            </w:r>
            <w:r>
              <w:rPr>
                <w:rFonts w:ascii="Arial" w:hAnsi="Arial" w:cs="Arial"/>
                <w:i/>
                <w:lang w:eastAsia="fr-CH"/>
              </w:rPr>
              <w:t>etc.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Simples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:rsidR="00EC04FB" w:rsidRPr="005C224C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Complexes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:rsidR="00EC04FB" w:rsidRPr="000E0EB4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Nécessitant de la déduction</w:t>
            </w:r>
            <w:r>
              <w:rPr>
                <w:rFonts w:ascii="Arial" w:hAnsi="Arial" w:cs="Arial"/>
                <w:b/>
                <w:lang w:eastAsia="fr-CH"/>
              </w:rPr>
              <w:t> </w:t>
            </w:r>
            <w:r w:rsidRPr="005C224C">
              <w:rPr>
                <w:rFonts w:ascii="Arial" w:hAnsi="Arial" w:cs="Arial"/>
                <w:i/>
                <w:iCs/>
                <w:lang w:eastAsia="fr-CH"/>
              </w:rPr>
              <w:t>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AC7C40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retenir les informations </w:t>
            </w:r>
          </w:p>
          <w:p w:rsidR="00EC04FB" w:rsidRPr="00A9094A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Transmises (éléments simples, éléments complexes) et les restituer après un laps de temps (1 jour, 1 sem., 1 mois)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AC7C40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A9094A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A9094A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lastRenderedPageBreak/>
              <w:t>Besoins d’un soutien constant, supervision importante, autonomie partielle, peu voire pas d’encadrement nécessaire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A9094A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d’apprentissage et ouverture aux appr</w:t>
            </w:r>
            <w:r>
              <w:rPr>
                <w:rFonts w:ascii="Arial" w:hAnsi="Arial" w:cs="Arial"/>
                <w:b/>
                <w:lang w:eastAsia="fr-CH"/>
              </w:rPr>
              <w:t xml:space="preserve">entissages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AC7C40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Facultés cognitives &amp; fonctions exécutives </w:t>
            </w:r>
          </w:p>
          <w:p w:rsidR="00EC04FB" w:rsidRPr="001F4376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Compréhension</w:t>
            </w:r>
          </w:p>
          <w:p w:rsidR="00EC04FB" w:rsidRDefault="00EC04FB" w:rsidP="0096542B">
            <w:pPr>
              <w:pStyle w:val="Paragraphedeliste"/>
              <w:spacing w:after="60"/>
              <w:rPr>
                <w:rFonts w:ascii="Arial" w:hAnsi="Arial" w:cs="Arial"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L’</w:t>
            </w:r>
            <w:proofErr w:type="spellStart"/>
            <w:r w:rsidRPr="00A9094A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 w:rsidRPr="00A9094A">
              <w:rPr>
                <w:rFonts w:ascii="Arial" w:hAnsi="Arial" w:cs="Arial"/>
                <w:i/>
                <w:lang w:eastAsia="fr-CH"/>
              </w:rPr>
              <w:t xml:space="preserve"> arrive à restituer les informations transmises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  <w:p w:rsidR="00EC04FB" w:rsidRPr="00A9094A" w:rsidRDefault="00EC04FB" w:rsidP="0096542B">
            <w:pPr>
              <w:pStyle w:val="Paragraphedeliste"/>
              <w:spacing w:after="60"/>
              <w:rPr>
                <w:rFonts w:ascii="Arial" w:hAnsi="Arial" w:cs="Arial"/>
                <w:b/>
                <w:i/>
                <w:lang w:eastAsia="fr-CH"/>
              </w:rPr>
            </w:pPr>
          </w:p>
          <w:p w:rsidR="00EC04FB" w:rsidRPr="001F4376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Attention</w:t>
            </w:r>
          </w:p>
          <w:p w:rsidR="00EC04FB" w:rsidRPr="00EF01AF" w:rsidRDefault="00EC04FB" w:rsidP="0096542B">
            <w:pPr>
              <w:pStyle w:val="Paragraphedeliste"/>
              <w:spacing w:after="60"/>
              <w:rPr>
                <w:rFonts w:ascii="Arial" w:hAnsi="Arial" w:cs="Arial"/>
                <w:b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Capacité à maintenir son attention sur une tâche</w:t>
            </w:r>
            <w:r>
              <w:rPr>
                <w:rFonts w:ascii="Arial" w:hAnsi="Arial" w:cs="Arial"/>
                <w:i/>
                <w:lang w:eastAsia="fr-CH"/>
              </w:rPr>
              <w:t xml:space="preserve"> où </w:t>
            </w:r>
            <w:r w:rsidRPr="00A9094A">
              <w:rPr>
                <w:rFonts w:ascii="Arial" w:hAnsi="Arial" w:cs="Arial"/>
                <w:i/>
                <w:lang w:eastAsia="fr-CH"/>
              </w:rPr>
              <w:t>l’</w:t>
            </w:r>
            <w:proofErr w:type="spellStart"/>
            <w:r w:rsidRPr="00A9094A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porte un intérêt ? et où </w:t>
            </w:r>
            <w:r w:rsidRPr="00EF01AF">
              <w:rPr>
                <w:rFonts w:ascii="Arial" w:hAnsi="Arial" w:cs="Arial"/>
                <w:i/>
                <w:lang w:eastAsia="fr-CH"/>
              </w:rPr>
              <w:t>l’</w:t>
            </w:r>
            <w:proofErr w:type="spellStart"/>
            <w:r w:rsidRPr="00EF01AF">
              <w:rPr>
                <w:rFonts w:ascii="Arial" w:hAnsi="Arial" w:cs="Arial"/>
                <w:i/>
                <w:lang w:eastAsia="fr-CH"/>
              </w:rPr>
              <w:t>assuré·e</w:t>
            </w:r>
            <w:proofErr w:type="spellEnd"/>
            <w:r>
              <w:rPr>
                <w:rFonts w:ascii="Arial" w:hAnsi="Arial" w:cs="Arial"/>
                <w:i/>
                <w:lang w:eastAsia="fr-CH"/>
              </w:rPr>
              <w:t xml:space="preserve"> ne porte pas d’intérêt ?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Mémoire de travail </w:t>
            </w:r>
          </w:p>
          <w:p w:rsidR="00EC04FB" w:rsidRPr="00A9094A" w:rsidRDefault="00EC04FB" w:rsidP="0096542B">
            <w:pPr>
              <w:spacing w:after="60"/>
              <w:rPr>
                <w:rFonts w:ascii="Arial" w:hAnsi="Arial" w:cs="Arial"/>
                <w:i/>
                <w:color w:val="BEC3C3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Arrive à retenir 1 ou plusieurs éléments</w:t>
            </w:r>
            <w:r>
              <w:rPr>
                <w:rFonts w:ascii="Arial" w:hAnsi="Arial" w:cs="Arial"/>
                <w:i/>
                <w:lang w:eastAsia="fr-CH"/>
              </w:rPr>
              <w:t> ? Traitement de l’information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Capable de suivre des consignes simples et les mettre en exécution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proche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global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Default="00EC04FB" w:rsidP="0096542B">
      <w:pPr>
        <w:rPr>
          <w:rFonts w:ascii="Arial" w:hAnsi="Arial" w:cs="Arial"/>
          <w:lang w:eastAsia="fr-CH"/>
        </w:rPr>
      </w:pPr>
    </w:p>
    <w:p w:rsidR="00EC04FB" w:rsidRPr="009139C9" w:rsidRDefault="00EC04FB" w:rsidP="0096542B">
      <w:pPr>
        <w:rPr>
          <w:rFonts w:ascii="Arial" w:hAnsi="Arial" w:cs="Arial"/>
          <w:lang w:eastAsia="fr-CH"/>
        </w:rPr>
      </w:pPr>
      <w:r>
        <w:rPr>
          <w:rFonts w:ascii="Arial" w:hAnsi="Arial" w:cs="Arial"/>
          <w:lang w:eastAsia="fr-CH"/>
        </w:rPr>
        <w:br w:type="page"/>
      </w:r>
    </w:p>
    <w:p w:rsidR="00EC04FB" w:rsidRPr="000E3A4D" w:rsidRDefault="00EC04FB" w:rsidP="0096542B">
      <w:pPr>
        <w:tabs>
          <w:tab w:val="left" w:pos="1418"/>
        </w:tabs>
        <w:rPr>
          <w:rFonts w:ascii="Arial" w:hAnsi="Arial" w:cs="Arial"/>
          <w:b/>
          <w:bCs/>
          <w:color w:val="633503" w:themeColor="accent6" w:themeShade="80"/>
          <w:sz w:val="24"/>
          <w:szCs w:val="24"/>
          <w:lang w:eastAsia="fr-CH"/>
        </w:rPr>
      </w:pPr>
      <w:r w:rsidRPr="00EA464B">
        <w:rPr>
          <w:rStyle w:val="Titre2Car"/>
        </w:rPr>
        <w:lastRenderedPageBreak/>
        <w:t>Dimension pratique</w:t>
      </w:r>
      <w:r>
        <w:rPr>
          <w:rFonts w:ascii="Arial" w:hAnsi="Arial" w:cs="Arial"/>
          <w:b/>
          <w:bCs/>
          <w:color w:val="633503" w:themeColor="accent6" w:themeShade="80"/>
          <w:sz w:val="24"/>
          <w:szCs w:val="24"/>
          <w:lang w:eastAsia="fr-CH"/>
        </w:rPr>
        <w:br/>
      </w:r>
      <w:r w:rsidRPr="000E3A4D">
        <w:rPr>
          <w:rFonts w:ascii="Arial" w:hAnsi="Arial" w:cs="Arial"/>
          <w:b/>
          <w:i/>
          <w:iCs/>
          <w:lang w:eastAsia="fr-CH"/>
        </w:rPr>
        <w:t xml:space="preserve">A remplir </w:t>
      </w:r>
      <w:r>
        <w:rPr>
          <w:rFonts w:ascii="Arial" w:hAnsi="Arial" w:cs="Arial"/>
          <w:b/>
          <w:i/>
          <w:iCs/>
          <w:lang w:eastAsia="fr-CH"/>
        </w:rPr>
        <w:t xml:space="preserve">par </w:t>
      </w:r>
      <w:proofErr w:type="spellStart"/>
      <w:r>
        <w:rPr>
          <w:rFonts w:ascii="Arial" w:hAnsi="Arial" w:cs="Arial"/>
          <w:b/>
          <w:i/>
          <w:iCs/>
          <w:lang w:eastAsia="fr-CH"/>
        </w:rPr>
        <w:t>un·e</w:t>
      </w:r>
      <w:proofErr w:type="spellEnd"/>
      <w:r w:rsidRPr="000E3A4D">
        <w:rPr>
          <w:rFonts w:ascii="Arial" w:hAnsi="Arial" w:cs="Arial"/>
          <w:b/>
          <w:i/>
          <w:iCs/>
          <w:lang w:eastAsia="fr-CH"/>
        </w:rPr>
        <w:t xml:space="preserve"> MSP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Taux de présence </w:t>
            </w:r>
          </w:p>
          <w:p w:rsidR="00EC04FB" w:rsidRPr="001F4376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Arrive à augmenter son taux de présence et maintenir un niveau élevé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375BB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Rendement </w:t>
            </w:r>
          </w:p>
          <w:p w:rsidR="00EC04FB" w:rsidRPr="001F4376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Comparativement à une personne non-atteinte à la santé, l’assuré exécute la même tâche en X secondes de plus ou de moins </w:t>
            </w:r>
          </w:p>
          <w:p w:rsidR="00EC04FB" w:rsidRPr="001F4376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Amélioration constatée après répétitions, vitesse de travail sans évolution favorable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:rsidR="00EC04FB" w:rsidRPr="001F4376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Besoin d’une démonstration, se rappelle le lendemain la tâche à effectuer, besoins de consignes simples ou une simple explication permet une autonomie sur l’activité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Planification et structuration</w:t>
            </w:r>
          </w:p>
          <w:p w:rsidR="00EC04FB" w:rsidRPr="001F4376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gérer son temps </w:t>
            </w:r>
          </w:p>
          <w:p w:rsidR="00EC04FB" w:rsidRPr="001F4376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définir les priorités </w:t>
            </w:r>
          </w:p>
          <w:p w:rsidR="00EC04FB" w:rsidRPr="000E0EB4" w:rsidRDefault="00EC04FB" w:rsidP="0096542B">
            <w:pPr>
              <w:pStyle w:val="Paragraphedeliste"/>
              <w:numPr>
                <w:ilvl w:val="0"/>
                <w:numId w:val="13"/>
              </w:numPr>
              <w:spacing w:after="60" w:line="240" w:lineRule="auto"/>
              <w:rPr>
                <w:rFonts w:ascii="Arial" w:hAnsi="Arial" w:cs="Arial"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Capable de planifier les tâches en fonction d’un planning</w:t>
            </w:r>
            <w:r w:rsidRPr="000E0EB4">
              <w:rPr>
                <w:rFonts w:ascii="Arial" w:hAnsi="Arial" w:cs="Arial"/>
                <w:b/>
                <w:lang w:eastAsia="fr-CH"/>
              </w:rPr>
              <w:t xml:space="preserve"> 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AC7C40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EC04FB" w:rsidRPr="009139C9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Transposer la théorie en pratique </w:t>
            </w:r>
          </w:p>
          <w:p w:rsidR="00EC04FB" w:rsidRPr="001F4376" w:rsidRDefault="00EC04FB" w:rsidP="0096542B">
            <w:pPr>
              <w:spacing w:after="60"/>
              <w:rPr>
                <w:rFonts w:ascii="Arial" w:hAnsi="Arial" w:cs="Arial"/>
                <w:i/>
                <w:iCs/>
                <w:color w:val="BEC3C3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Utilisation des changements de mesure, des formes géométriques, des règles grammaticales, etc. dans des activités professionnelles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EC04FB" w:rsidRPr="009139C9" w:rsidTr="00D63546">
        <w:tc>
          <w:tcPr>
            <w:tcW w:w="9062" w:type="dxa"/>
            <w:shd w:val="clear" w:color="auto" w:fill="auto"/>
          </w:tcPr>
          <w:p w:rsidR="00EC04FB" w:rsidRPr="009139C9" w:rsidRDefault="00EC04FB" w:rsidP="0096542B">
            <w:pPr>
              <w:spacing w:after="60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:rsidR="00EC04FB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  <w:p w:rsidR="00EC04FB" w:rsidRPr="009139C9" w:rsidRDefault="00EC04FB" w:rsidP="0096542B">
            <w:pPr>
              <w:spacing w:after="60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:rsidR="00EC04FB" w:rsidRPr="00E922EB" w:rsidRDefault="00EC04FB" w:rsidP="0096542B">
      <w:pPr>
        <w:tabs>
          <w:tab w:val="left" w:pos="1418"/>
        </w:tabs>
        <w:rPr>
          <w:rFonts w:ascii="Arial" w:hAnsi="Arial" w:cs="Arial"/>
          <w:i/>
          <w:iCs/>
          <w:sz w:val="24"/>
          <w:szCs w:val="24"/>
          <w:lang w:eastAsia="fr-CH"/>
        </w:rPr>
      </w:pP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Un compte-rendu sera ajouté pour chaque atelier que l’</w:t>
      </w:r>
      <w:proofErr w:type="spellStart"/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assuré·e</w:t>
      </w:r>
      <w:proofErr w:type="spellEnd"/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 xml:space="preserve"> fera reprenant les éléments suivants (évaluation sur une échelle allant de 1 à 4) : </w:t>
      </w: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Activités effectuées à l’atelier</w:t>
      </w: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Aptitudes à l’apprentissage</w:t>
      </w: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Qualité du travail</w:t>
      </w: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Comportement en atelier</w:t>
      </w: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Adéquation entre l’activité et ses limitations fonctionnelles</w:t>
      </w: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lastRenderedPageBreak/>
        <w:t>Rendement</w:t>
      </w:r>
    </w:p>
    <w:p w:rsidR="00EC04FB" w:rsidRPr="0096542B" w:rsidRDefault="00EC04FB" w:rsidP="0096542B">
      <w:pPr>
        <w:pStyle w:val="Paragraphedeliste"/>
        <w:ind w:left="720" w:hanging="360"/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</w:pPr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Auto – évaluation de l’</w:t>
      </w:r>
      <w:proofErr w:type="spellStart"/>
      <w:r w:rsidRPr="0096542B">
        <w:rPr>
          <w:rFonts w:ascii="Arial" w:hAnsi="Arial" w:cs="Arial"/>
          <w:b/>
          <w:bCs/>
          <w:i/>
          <w:iCs/>
          <w:color w:val="262626" w:themeColor="text1" w:themeTint="D9"/>
          <w:lang w:eastAsia="fr-CH"/>
        </w:rPr>
        <w:t>assuré·e</w:t>
      </w:r>
      <w:proofErr w:type="spellEnd"/>
    </w:p>
    <w:p w:rsidR="00EC04FB" w:rsidRPr="000E3A4D" w:rsidRDefault="00EC04FB" w:rsidP="0096542B">
      <w:pPr>
        <w:pStyle w:val="Titre2"/>
      </w:pPr>
      <w:r w:rsidRPr="000E3A4D">
        <w:t xml:space="preserve">Dimension psychologique </w:t>
      </w:r>
    </w:p>
    <w:p w:rsidR="00EC04FB" w:rsidRPr="000E3A4D" w:rsidRDefault="00EC04FB" w:rsidP="0096542B">
      <w:pPr>
        <w:rPr>
          <w:rFonts w:ascii="Arial" w:hAnsi="Arial" w:cs="Arial"/>
          <w:b/>
          <w:bCs/>
          <w:i/>
          <w:iCs/>
        </w:rPr>
      </w:pPr>
      <w:r w:rsidRPr="006B5C3A">
        <w:rPr>
          <w:rFonts w:ascii="Arial" w:hAnsi="Arial" w:cs="Arial"/>
          <w:b/>
          <w:bCs/>
          <w:i/>
          <w:iCs/>
        </w:rPr>
        <w:t>A remplir par le/la psychologue</w:t>
      </w:r>
      <w:r>
        <w:rPr>
          <w:rFonts w:ascii="Arial" w:hAnsi="Arial" w:cs="Arial"/>
          <w:b/>
          <w:bCs/>
          <w:i/>
          <w:iCs/>
        </w:rPr>
        <w:t xml:space="preserve"> si </w:t>
      </w:r>
      <w:proofErr w:type="spellStart"/>
      <w:r>
        <w:rPr>
          <w:rFonts w:ascii="Arial" w:hAnsi="Arial" w:cs="Arial"/>
          <w:b/>
          <w:bCs/>
          <w:i/>
          <w:iCs/>
        </w:rPr>
        <w:t>intervenu·e</w:t>
      </w:r>
      <w:proofErr w:type="spellEnd"/>
      <w:r>
        <w:rPr>
          <w:rFonts w:ascii="Arial" w:hAnsi="Arial" w:cs="Arial"/>
          <w:b/>
          <w:bCs/>
          <w:i/>
          <w:iCs/>
        </w:rPr>
        <w:t xml:space="preserve"> pendant la mesure (à supprimer si pas utilisé)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04FB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Lines="60" w:after="144" w:line="257" w:lineRule="auto"/>
              <w:rPr>
                <w:rFonts w:ascii="Arial" w:hAnsi="Arial" w:cs="Arial"/>
              </w:rPr>
            </w:pPr>
            <w:bookmarkStart w:id="0" w:name="_Hlk161301671"/>
            <w:r w:rsidRPr="000E0EB4">
              <w:rPr>
                <w:rFonts w:ascii="Arial" w:hAnsi="Arial" w:cs="Arial"/>
                <w:b/>
                <w:lang w:eastAsia="fr-CH"/>
              </w:rPr>
              <w:t>Entretiens de suivi individualisés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EC04FB" w:rsidTr="00D63546">
        <w:tc>
          <w:tcPr>
            <w:tcW w:w="9062" w:type="dxa"/>
          </w:tcPr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tr w:rsidR="00EC04FB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Lines="60" w:after="144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Tests de référence</w:t>
            </w:r>
            <w:r>
              <w:rPr>
                <w:rFonts w:ascii="Arial" w:hAnsi="Arial" w:cs="Arial"/>
              </w:rPr>
              <w:t xml:space="preserve"> : </w:t>
            </w:r>
          </w:p>
        </w:tc>
      </w:tr>
      <w:tr w:rsidR="00EC04FB" w:rsidTr="00D63546">
        <w:tc>
          <w:tcPr>
            <w:tcW w:w="9062" w:type="dxa"/>
          </w:tcPr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tr w:rsidR="00EC04FB" w:rsidTr="00D63546">
        <w:tc>
          <w:tcPr>
            <w:tcW w:w="9062" w:type="dxa"/>
            <w:shd w:val="clear" w:color="auto" w:fill="F2F2F2" w:themeFill="background1" w:themeFillShade="F2"/>
          </w:tcPr>
          <w:p w:rsidR="00EC04FB" w:rsidRDefault="00EC04FB" w:rsidP="0096542B">
            <w:pPr>
              <w:spacing w:afterLines="60" w:after="144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Synthèse d</w:t>
            </w:r>
            <w:r>
              <w:rPr>
                <w:rFonts w:ascii="Arial" w:hAnsi="Arial" w:cs="Arial"/>
                <w:b/>
                <w:lang w:eastAsia="fr-CH"/>
              </w:rPr>
              <w:t xml:space="preserve">u </w:t>
            </w:r>
            <w:r w:rsidRPr="000E0EB4">
              <w:rPr>
                <w:rFonts w:ascii="Arial" w:hAnsi="Arial" w:cs="Arial"/>
                <w:b/>
                <w:lang w:eastAsia="fr-CH"/>
              </w:rPr>
              <w:t>psychologue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EC04FB" w:rsidTr="00D63546">
        <w:tc>
          <w:tcPr>
            <w:tcW w:w="9062" w:type="dxa"/>
          </w:tcPr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:rsidR="00EC04FB" w:rsidRDefault="00EC04FB" w:rsidP="0096542B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bookmarkEnd w:id="0"/>
    </w:tbl>
    <w:p w:rsidR="00EC04FB" w:rsidRDefault="00EC04FB" w:rsidP="0096542B">
      <w:pPr>
        <w:rPr>
          <w:rFonts w:ascii="Arial" w:hAnsi="Arial" w:cs="Arial"/>
          <w:sz w:val="24"/>
          <w:szCs w:val="24"/>
          <w:lang w:eastAsia="fr-CH"/>
        </w:rPr>
      </w:pPr>
    </w:p>
    <w:p w:rsidR="00EC04FB" w:rsidRDefault="00EC04FB" w:rsidP="0096542B">
      <w:pPr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:rsidR="00EC04FB" w:rsidRPr="00EA464B" w:rsidRDefault="00EC04FB" w:rsidP="0096542B">
      <w:pPr>
        <w:pStyle w:val="Titre1"/>
      </w:pPr>
      <w:r w:rsidRPr="00E922EB">
        <w:lastRenderedPageBreak/>
        <w:t>Conclusions – aptitude à la REA</w:t>
      </w:r>
    </w:p>
    <w:p w:rsidR="00EC04FB" w:rsidRPr="009139C9" w:rsidRDefault="00EC04FB" w:rsidP="0096542B">
      <w:pPr>
        <w:pStyle w:val="Titre2"/>
      </w:pPr>
      <w:r w:rsidRPr="009139C9">
        <w:t>Critères d’exclusion sans équivoque de l’aptitude à la REA</w:t>
      </w:r>
      <w:r>
        <w:t xml:space="preserve"> :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86"/>
        <w:gridCol w:w="2740"/>
        <w:gridCol w:w="3149"/>
        <w:gridCol w:w="1259"/>
      </w:tblGrid>
      <w:tr w:rsidR="00EC04FB" w:rsidRPr="009139C9" w:rsidTr="00D63546">
        <w:tc>
          <w:tcPr>
            <w:tcW w:w="2547" w:type="dxa"/>
            <w:shd w:val="clear" w:color="auto" w:fill="D9D9D9" w:themeFill="background1" w:themeFillShade="D9"/>
          </w:tcPr>
          <w:p w:rsidR="00EC04FB" w:rsidRPr="00A70C68" w:rsidRDefault="00EC04FB" w:rsidP="0096542B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  <w:tc>
          <w:tcPr>
            <w:tcW w:w="3260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  <w:tc>
          <w:tcPr>
            <w:tcW w:w="992" w:type="dxa"/>
          </w:tcPr>
          <w:p w:rsidR="00EC04FB" w:rsidRPr="009139C9" w:rsidRDefault="00EC04FB" w:rsidP="0096542B">
            <w:pPr>
              <w:ind w:right="40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t>Lien avec l’atteinte ?</w:t>
            </w:r>
          </w:p>
        </w:tc>
      </w:tr>
      <w:tr w:rsidR="00EC04FB" w:rsidRPr="009139C9" w:rsidTr="00D63546">
        <w:tc>
          <w:tcPr>
            <w:tcW w:w="2547" w:type="dxa"/>
            <w:shd w:val="clear" w:color="auto" w:fill="D9D9D9" w:themeFill="background1" w:themeFillShade="D9"/>
          </w:tcPr>
          <w:p w:rsidR="00EC04FB" w:rsidRPr="00A70C68" w:rsidRDefault="00EC04FB" w:rsidP="0096542B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Mise en danger de l’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assuré·e</w:t>
            </w:r>
            <w:proofErr w:type="spellEnd"/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EC04FB" w:rsidRPr="009139C9" w:rsidRDefault="00EC04FB" w:rsidP="0096542B">
            <w:pPr>
              <w:ind w:right="174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EC04FB" w:rsidRPr="009139C9" w:rsidTr="00D63546">
        <w:tc>
          <w:tcPr>
            <w:tcW w:w="2547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L’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assuré·e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peut mettre en danger autrui </w:t>
            </w: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EC04FB" w:rsidRPr="009139C9" w:rsidTr="00D63546">
        <w:tc>
          <w:tcPr>
            <w:tcW w:w="2547" w:type="dxa"/>
            <w:shd w:val="clear" w:color="auto" w:fill="D9D9D9" w:themeFill="background1" w:themeFillShade="D9"/>
          </w:tcPr>
          <w:p w:rsidR="00EC04FB" w:rsidRPr="00A70C68" w:rsidRDefault="00EC04FB" w:rsidP="0096542B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Les mesures AI peuvent péjorer de façon significative l’état de santé de l’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assuré·e</w:t>
            </w:r>
            <w:proofErr w:type="spellEnd"/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EC04FB" w:rsidRPr="009139C9" w:rsidTr="00D63546">
        <w:tc>
          <w:tcPr>
            <w:tcW w:w="2547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Priorité allant au traitement</w:t>
            </w: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EC04FB" w:rsidRPr="009139C9" w:rsidTr="00D63546">
        <w:tc>
          <w:tcPr>
            <w:tcW w:w="2547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Incapacité à suivre une mesure MR à hauteur de 8h/semaine sur 2 jours</w:t>
            </w: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</w:t>
            </w:r>
            <w:r w:rsidRPr="009139C9">
              <w:rPr>
                <w:rFonts w:ascii="Arial" w:eastAsia="Arial" w:hAnsi="Arial" w:cs="Arial"/>
                <w:i/>
              </w:rPr>
              <w:t xml:space="preserve"> spécifiez :</w:t>
            </w:r>
          </w:p>
        </w:tc>
        <w:tc>
          <w:tcPr>
            <w:tcW w:w="3260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</w:tbl>
    <w:p w:rsidR="00EC04FB" w:rsidRPr="009139C9" w:rsidRDefault="00EC04FB" w:rsidP="0096542B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t xml:space="preserve">Dans le cas d’une affirmation positive à l’une de ces questions, nous pouvons raisonnablement affirmer que </w:t>
      </w:r>
      <w:proofErr w:type="spellStart"/>
      <w:r w:rsidRPr="009139C9">
        <w:rPr>
          <w:rFonts w:ascii="Arial" w:hAnsi="Arial" w:cs="Arial"/>
          <w:sz w:val="24"/>
          <w:szCs w:val="24"/>
          <w:lang w:eastAsia="fr-CH"/>
        </w:rPr>
        <w:t>le·la</w:t>
      </w:r>
      <w:proofErr w:type="spellEnd"/>
      <w:r w:rsidRPr="009139C9">
        <w:rPr>
          <w:rFonts w:ascii="Arial" w:hAnsi="Arial" w:cs="Arial"/>
          <w:sz w:val="24"/>
          <w:szCs w:val="24"/>
          <w:lang w:eastAsia="fr-CH"/>
        </w:rPr>
        <w:t xml:space="preserve"> bénéficiaire ne dispose pas d’aptitude à la REA. </w:t>
      </w:r>
    </w:p>
    <w:p w:rsidR="00EC04FB" w:rsidRPr="009139C9" w:rsidRDefault="00EC04FB" w:rsidP="0096542B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</w:p>
    <w:p w:rsidR="00EC04FB" w:rsidRPr="009139C9" w:rsidRDefault="00EC04FB" w:rsidP="0096542B">
      <w:pPr>
        <w:pStyle w:val="Titre2"/>
      </w:pPr>
      <w:r w:rsidRPr="009139C9">
        <w:t>Critères auxquels une attention particulière doit être portée</w:t>
      </w:r>
      <w:r>
        <w:t xml:space="preserve"> :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3119"/>
        <w:gridCol w:w="2835"/>
      </w:tblGrid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Perturbation sensorielle</w:t>
            </w: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 si stratégies envisageables :</w:t>
            </w: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Etat de santé non-stabilisé</w:t>
            </w: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684751">
              <w:rPr>
                <w:rFonts w:ascii="Arial" w:eastAsia="Arial" w:hAnsi="Arial" w:cs="Arial"/>
                <w:i/>
              </w:rPr>
              <w:t>spécifiez</w:t>
            </w:r>
            <w:r w:rsidRPr="009139C9">
              <w:rPr>
                <w:rFonts w:ascii="Arial" w:eastAsia="Arial" w:hAnsi="Arial" w:cs="Arial"/>
              </w:rPr>
              <w:t xml:space="preserve"> </w:t>
            </w:r>
            <w:r w:rsidRPr="009139C9">
              <w:rPr>
                <w:rFonts w:ascii="Arial" w:eastAsia="Arial" w:hAnsi="Arial" w:cs="Arial"/>
                <w:i/>
              </w:rPr>
              <w:t xml:space="preserve">si stratégies envisageables </w:t>
            </w:r>
            <w:r w:rsidRPr="009139C9">
              <w:rPr>
                <w:rFonts w:ascii="Arial" w:eastAsia="Arial" w:hAnsi="Arial" w:cs="Arial"/>
              </w:rPr>
              <w:t>:</w:t>
            </w: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 xml:space="preserve">Temps nécessaire pour les soins </w:t>
            </w: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si stratégies envisageables :</w:t>
            </w: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Normes de vie en communauté minimales  </w:t>
            </w:r>
          </w:p>
        </w:tc>
        <w:tc>
          <w:tcPr>
            <w:tcW w:w="3119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Autonomie minimale </w:t>
            </w:r>
          </w:p>
        </w:tc>
        <w:tc>
          <w:tcPr>
            <w:tcW w:w="3119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:rsidR="00EC04FB" w:rsidRPr="009139C9" w:rsidRDefault="00EC04FB" w:rsidP="0096542B">
            <w:pPr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D63546">
              <w:rPr>
                <w:rFonts w:ascii="Arial" w:eastAsia="Arial" w:hAnsi="Arial" w:cs="Arial"/>
              </w:rPr>
            </w:r>
            <w:r w:rsidR="00D63546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:rsidR="00EC04FB" w:rsidRPr="009139C9" w:rsidRDefault="00EC04FB" w:rsidP="0096542B">
            <w:pPr>
              <w:rPr>
                <w:rFonts w:ascii="Arial" w:eastAsia="Arial" w:hAnsi="Arial" w:cs="Arial"/>
              </w:rPr>
            </w:pPr>
          </w:p>
        </w:tc>
      </w:tr>
    </w:tbl>
    <w:p w:rsidR="00EC04FB" w:rsidRDefault="00EC04FB" w:rsidP="0096542B">
      <w:pPr>
        <w:pStyle w:val="Titre2"/>
      </w:pPr>
    </w:p>
    <w:p w:rsidR="00EC04FB" w:rsidRPr="00EA464B" w:rsidRDefault="00EC04FB" w:rsidP="0096542B">
      <w:pPr>
        <w:pStyle w:val="Titre2"/>
      </w:pPr>
      <w:r w:rsidRPr="009139C9">
        <w:t>Critères minimaux pour que les mesures de REA débouchent sur une mise en valeur économique pour la population Jeunes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EC04FB" w:rsidRPr="009139C9" w:rsidTr="00D63546">
        <w:tc>
          <w:tcPr>
            <w:tcW w:w="9493" w:type="dxa"/>
            <w:gridSpan w:val="2"/>
            <w:shd w:val="clear" w:color="auto" w:fill="D9D9D9" w:themeFill="background1" w:themeFillShade="D9"/>
          </w:tcPr>
          <w:p w:rsidR="00EC04FB" w:rsidRPr="00A70C68" w:rsidRDefault="00EC04FB" w:rsidP="0096542B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 vu des éléments ci-dessus, les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professionnel·les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a</w:t>
            </w:r>
            <w:r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yant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lang w:eastAsia="fr-CH"/>
              </w:rPr>
              <w:t>évalué</w:t>
            </w:r>
            <w:proofErr w:type="gram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le·la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jeune estiment que :</w:t>
            </w:r>
          </w:p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</w:p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dispose d’une capacité à se mobiliser </w:t>
            </w:r>
          </w:p>
        </w:tc>
        <w:tc>
          <w:tcPr>
            <w:tcW w:w="5954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peut s’engager dans des démarches de réadaptation</w:t>
            </w:r>
          </w:p>
        </w:tc>
        <w:tc>
          <w:tcPr>
            <w:tcW w:w="5954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présente de la motivation à s’inscrire dans de telles démarches </w:t>
            </w:r>
          </w:p>
        </w:tc>
        <w:tc>
          <w:tcPr>
            <w:tcW w:w="5954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pourra atteindre un taux de 50% (taux de présence de 50% et 100% de rendement – ou taux de présence de 100% et 50% de rendement) – au minimum :</w:t>
            </w:r>
          </w:p>
        </w:tc>
        <w:tc>
          <w:tcPr>
            <w:tcW w:w="5954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peut profiter à ce jour des mesures de REA en sachant que celles-ci sont limitées dans le temps </w:t>
            </w:r>
            <w:r w:rsidRPr="009139C9">
              <w:rPr>
                <w:rFonts w:ascii="Arial" w:hAnsi="Arial" w:cs="Arial"/>
                <w:lang w:eastAsia="fr-CH"/>
              </w:rPr>
              <w:t xml:space="preserve">(soit 1 an de MR en Centre prolongeable de </w:t>
            </w:r>
            <w:r w:rsidRPr="009139C9">
              <w:rPr>
                <w:rFonts w:ascii="Arial" w:hAnsi="Arial" w:cs="Arial"/>
                <w:lang w:eastAsia="fr-CH"/>
              </w:rPr>
              <w:lastRenderedPageBreak/>
              <w:t>1 an si effectu</w:t>
            </w:r>
            <w:r>
              <w:rPr>
                <w:rFonts w:ascii="Arial" w:hAnsi="Arial" w:cs="Arial"/>
                <w:lang w:eastAsia="fr-CH"/>
              </w:rPr>
              <w:t xml:space="preserve">é </w:t>
            </w:r>
            <w:r w:rsidRPr="009139C9">
              <w:rPr>
                <w:rFonts w:ascii="Arial" w:hAnsi="Arial" w:cs="Arial"/>
                <w:lang w:eastAsia="fr-CH"/>
              </w:rPr>
              <w:t>à 50% en entreprise, 1 an d’orientation professionnelle 15 LAI et durée relative à une FPI 16 LAI ?)</w:t>
            </w:r>
          </w:p>
        </w:tc>
        <w:tc>
          <w:tcPr>
            <w:tcW w:w="5954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  <w:tr w:rsidR="00EC04FB" w:rsidRPr="009139C9" w:rsidTr="00D63546">
        <w:tc>
          <w:tcPr>
            <w:tcW w:w="3539" w:type="dxa"/>
            <w:shd w:val="clear" w:color="auto" w:fill="D9D9D9" w:themeFill="background1" w:themeFillShade="D9"/>
          </w:tcPr>
          <w:p w:rsidR="00EC04FB" w:rsidRPr="009139C9" w:rsidRDefault="00EC04FB" w:rsidP="0096542B">
            <w:pPr>
              <w:rPr>
                <w:rFonts w:ascii="Arial" w:hAnsi="Arial" w:cs="Arial"/>
                <w:b/>
                <w:lang w:eastAsia="fr-CH"/>
              </w:rPr>
            </w:pP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Le·la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bénéficiaire a besoin des aménagements suivants : </w:t>
            </w:r>
          </w:p>
        </w:tc>
        <w:tc>
          <w:tcPr>
            <w:tcW w:w="5954" w:type="dxa"/>
          </w:tcPr>
          <w:p w:rsidR="00EC04FB" w:rsidRPr="009139C9" w:rsidRDefault="00EC04FB" w:rsidP="0096542B">
            <w:pPr>
              <w:rPr>
                <w:rFonts w:ascii="Arial" w:hAnsi="Arial" w:cs="Arial"/>
                <w:color w:val="BEC3C3" w:themeColor="text2"/>
                <w:sz w:val="30"/>
                <w:szCs w:val="30"/>
              </w:rPr>
            </w:pPr>
          </w:p>
        </w:tc>
      </w:tr>
    </w:tbl>
    <w:p w:rsidR="00EC04FB" w:rsidRDefault="00EC04FB" w:rsidP="0096542B">
      <w:pPr>
        <w:rPr>
          <w:rFonts w:ascii="Arial" w:hAnsi="Arial" w:cs="Arial"/>
          <w:color w:val="000000" w:themeColor="text1"/>
          <w:lang w:eastAsia="fr-CH"/>
        </w:rPr>
      </w:pPr>
    </w:p>
    <w:p w:rsidR="00EC04FB" w:rsidRPr="00E922EB" w:rsidRDefault="00EC04FB" w:rsidP="0096542B">
      <w:pPr>
        <w:pStyle w:val="Titre2"/>
      </w:pPr>
      <w:r w:rsidRPr="00E922EB">
        <w:t>Synthèse</w:t>
      </w:r>
      <w:r>
        <w:t xml:space="preserve"> : </w:t>
      </w:r>
    </w:p>
    <w:p w:rsidR="00EC04FB" w:rsidRPr="00AE3D74" w:rsidRDefault="00EC04FB" w:rsidP="0096542B">
      <w:pPr>
        <w:spacing w:before="20"/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La synthèse finale a eu lieu le</w:t>
      </w:r>
      <w: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en présence de</w:t>
      </w:r>
      <w: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M./Mme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</w:t>
      </w:r>
      <w:bookmarkStart w:id="1" w:name="_GoBack"/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de </w:t>
      </w:r>
      <w:r w:rsidR="00D63546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l’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Office </w:t>
      </w:r>
      <w:r w:rsidR="00D63546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de l’assurance-invalidité pour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du canton de Vaud</w:t>
      </w:r>
      <w:bookmarkEnd w:id="1"/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, du bénéficiaire, de Mme, psychologue, Mme. Resp</w:t>
      </w:r>
      <w: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onsable équipe professionnelle 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et de M. maître socioprofessionnel.</w:t>
      </w:r>
    </w:p>
    <w:p w:rsidR="00EC04FB" w:rsidRDefault="00EC04FB" w:rsidP="0096542B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</w:p>
    <w:p w:rsidR="00EC04FB" w:rsidRPr="001D549B" w:rsidRDefault="00EC04FB" w:rsidP="0096542B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</w:pPr>
      <w:r w:rsidRPr="001D549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  <w:t>Signatures</w:t>
      </w:r>
    </w:p>
    <w:p w:rsidR="003112BB" w:rsidRPr="00EC04FB" w:rsidRDefault="003112BB" w:rsidP="0096542B"/>
    <w:sectPr w:rsidR="003112BB" w:rsidRPr="00EC04FB" w:rsidSect="00BF46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46" w:rsidRDefault="00D63546">
      <w:r>
        <w:separator/>
      </w:r>
    </w:p>
  </w:endnote>
  <w:endnote w:type="continuationSeparator" w:id="0">
    <w:p w:rsidR="00D63546" w:rsidRDefault="00D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46" w:rsidRPr="00463C5B" w:rsidRDefault="00D63546" w:rsidP="00463C5B">
    <w:pPr>
      <w:tabs>
        <w:tab w:val="left" w:pos="2835"/>
        <w:tab w:val="center" w:pos="4536"/>
        <w:tab w:val="right" w:pos="9072"/>
      </w:tabs>
      <w:spacing w:after="20"/>
      <w:rPr>
        <w:rFonts w:ascii="Arial" w:eastAsia="Arial" w:hAnsi="Arial" w:cs="Arial"/>
        <w:sz w:val="20"/>
        <w:szCs w:val="20"/>
      </w:rPr>
    </w:pPr>
    <w:r w:rsidRPr="00463C5B">
      <w:rPr>
        <w:rFonts w:ascii="Arial" w:eastAsia="Arial" w:hAnsi="Arial" w:cs="Arial"/>
        <w:sz w:val="20"/>
        <w:szCs w:val="20"/>
      </w:rPr>
      <w:t>Office de l’assurance-invalidité - Canton de Vaud</w:t>
    </w:r>
    <w:r w:rsidRPr="00463C5B">
      <w:rPr>
        <w:rFonts w:ascii="Arial" w:eastAsia="Arial" w:hAnsi="Arial" w:cs="Times New Roman"/>
        <w:sz w:val="18"/>
        <w:szCs w:val="18"/>
      </w:rPr>
      <w:ptab w:relativeTo="margin" w:alignment="center" w:leader="none"/>
    </w:r>
    <w:r w:rsidRPr="00463C5B">
      <w:rPr>
        <w:rFonts w:ascii="Arial" w:eastAsia="Arial" w:hAnsi="Arial" w:cs="Times New Roman"/>
        <w:sz w:val="18"/>
        <w:szCs w:val="18"/>
      </w:rPr>
      <w:ptab w:relativeTo="margin" w:alignment="right" w:leader="none"/>
    </w:r>
    <w:r w:rsidRPr="00463C5B">
      <w:rPr>
        <w:rFonts w:ascii="Arial" w:eastAsia="Arial" w:hAnsi="Arial" w:cs="Times New Roman"/>
        <w:sz w:val="18"/>
        <w:szCs w:val="18"/>
        <w:lang w:val="fr-FR"/>
      </w:rPr>
      <w:t xml:space="preserve">Page </w:t>
    </w:r>
    <w:r w:rsidRPr="00463C5B">
      <w:rPr>
        <w:rFonts w:ascii="Arial" w:eastAsia="Arial" w:hAnsi="Arial" w:cs="Times New Roman"/>
        <w:bCs/>
        <w:sz w:val="18"/>
        <w:szCs w:val="18"/>
      </w:rPr>
      <w:fldChar w:fldCharType="begin"/>
    </w:r>
    <w:r w:rsidRPr="00463C5B">
      <w:rPr>
        <w:rFonts w:ascii="Arial" w:eastAsia="Arial" w:hAnsi="Arial" w:cs="Times New Roman"/>
        <w:bCs/>
        <w:sz w:val="18"/>
        <w:szCs w:val="18"/>
      </w:rPr>
      <w:instrText>PAGE  \* Arabic  \* MERGEFORMAT</w:instrText>
    </w:r>
    <w:r w:rsidRPr="00463C5B">
      <w:rPr>
        <w:rFonts w:ascii="Arial" w:eastAsia="Arial" w:hAnsi="Arial" w:cs="Times New Roman"/>
        <w:bCs/>
        <w:sz w:val="18"/>
        <w:szCs w:val="18"/>
      </w:rPr>
      <w:fldChar w:fldCharType="separate"/>
    </w:r>
    <w:r w:rsidR="00051F78" w:rsidRPr="00051F78">
      <w:rPr>
        <w:rFonts w:ascii="Arial" w:eastAsia="Arial" w:hAnsi="Arial" w:cs="Times New Roman"/>
        <w:bCs/>
        <w:noProof/>
        <w:sz w:val="18"/>
        <w:szCs w:val="18"/>
        <w:lang w:val="fr-FR"/>
      </w:rPr>
      <w:t>22</w:t>
    </w:r>
    <w:r w:rsidRPr="00463C5B">
      <w:rPr>
        <w:rFonts w:ascii="Arial" w:eastAsia="Arial" w:hAnsi="Arial" w:cs="Times New Roman"/>
        <w:bCs/>
        <w:sz w:val="18"/>
        <w:szCs w:val="18"/>
      </w:rPr>
      <w:fldChar w:fldCharType="end"/>
    </w:r>
    <w:r w:rsidRPr="00463C5B">
      <w:rPr>
        <w:rFonts w:ascii="Arial" w:eastAsia="Arial" w:hAnsi="Arial" w:cs="Times New Roman"/>
        <w:sz w:val="18"/>
        <w:szCs w:val="18"/>
        <w:lang w:val="fr-FR"/>
      </w:rPr>
      <w:t xml:space="preserve"> sur </w:t>
    </w:r>
    <w:r w:rsidRPr="00463C5B">
      <w:rPr>
        <w:rFonts w:ascii="Arial" w:eastAsia="Arial" w:hAnsi="Arial" w:cs="Times New Roman"/>
        <w:bCs/>
        <w:sz w:val="18"/>
        <w:szCs w:val="18"/>
      </w:rPr>
      <w:fldChar w:fldCharType="begin"/>
    </w:r>
    <w:r w:rsidRPr="00463C5B">
      <w:rPr>
        <w:rFonts w:ascii="Arial" w:eastAsia="Arial" w:hAnsi="Arial" w:cs="Times New Roman"/>
        <w:bCs/>
        <w:sz w:val="18"/>
        <w:szCs w:val="18"/>
      </w:rPr>
      <w:instrText>NUMPAGES  \* Arabic  \* MERGEFORMAT</w:instrText>
    </w:r>
    <w:r w:rsidRPr="00463C5B">
      <w:rPr>
        <w:rFonts w:ascii="Arial" w:eastAsia="Arial" w:hAnsi="Arial" w:cs="Times New Roman"/>
        <w:bCs/>
        <w:sz w:val="18"/>
        <w:szCs w:val="18"/>
      </w:rPr>
      <w:fldChar w:fldCharType="separate"/>
    </w:r>
    <w:r w:rsidR="00051F78" w:rsidRPr="00051F78">
      <w:rPr>
        <w:rFonts w:ascii="Arial" w:eastAsia="Arial" w:hAnsi="Arial" w:cs="Times New Roman"/>
        <w:bCs/>
        <w:noProof/>
        <w:sz w:val="18"/>
        <w:szCs w:val="18"/>
        <w:lang w:val="fr-FR"/>
      </w:rPr>
      <w:t>22</w:t>
    </w:r>
    <w:r w:rsidRPr="00463C5B">
      <w:rPr>
        <w:rFonts w:ascii="Arial" w:eastAsia="Arial" w:hAnsi="Arial" w:cs="Times New Roman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46" w:rsidRPr="00C716C5" w:rsidRDefault="00D63546" w:rsidP="007F6B5D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  <w:szCs w:val="18"/>
      </w:rPr>
    </w:pPr>
    <w:r w:rsidRPr="00C716C5">
      <w:rPr>
        <w:rFonts w:ascii="Arial" w:eastAsia="Arial" w:hAnsi="Arial" w:cs="Times New Roman"/>
        <w:sz w:val="18"/>
        <w:szCs w:val="18"/>
      </w:rPr>
      <w:t>Avenue du Général-Guisan 8 – 1800 Vevey</w:t>
    </w:r>
  </w:p>
  <w:p w:rsidR="00D63546" w:rsidRPr="00C716C5" w:rsidRDefault="00D63546" w:rsidP="007F6B5D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  <w:szCs w:val="18"/>
      </w:rPr>
    </w:pPr>
    <w:r w:rsidRPr="00C716C5">
      <w:rPr>
        <w:rFonts w:ascii="Arial" w:eastAsia="Arial" w:hAnsi="Arial" w:cs="Times New Roman"/>
        <w:sz w:val="18"/>
        <w:szCs w:val="18"/>
      </w:rPr>
      <w:t>Tél. 021 925 24 24</w:t>
    </w:r>
  </w:p>
  <w:p w:rsidR="00D63546" w:rsidRPr="005F65E1" w:rsidRDefault="00D63546" w:rsidP="005F65E1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b/>
        <w:sz w:val="18"/>
        <w:szCs w:val="18"/>
      </w:rPr>
    </w:pPr>
    <w:r w:rsidRPr="00C716C5">
      <w:rPr>
        <w:rFonts w:ascii="Arial" w:eastAsia="Arial" w:hAnsi="Arial" w:cs="Times New Roman"/>
        <w:sz w:val="18"/>
        <w:szCs w:val="18"/>
      </w:rPr>
      <w:t>www.aivd.ch</w:t>
    </w:r>
    <w:r w:rsidRPr="00C716C5">
      <w:rPr>
        <w:rFonts w:ascii="Arial" w:eastAsia="Arial" w:hAnsi="Arial" w:cs="Times New Roman"/>
        <w:b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46" w:rsidRDefault="00D63546">
      <w:r>
        <w:separator/>
      </w:r>
    </w:p>
  </w:footnote>
  <w:footnote w:type="continuationSeparator" w:id="0">
    <w:p w:rsidR="00D63546" w:rsidRDefault="00D6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46" w:rsidRPr="009A33ED" w:rsidRDefault="00D63546" w:rsidP="0054747E">
    <w:pPr>
      <w:tabs>
        <w:tab w:val="left" w:pos="0"/>
        <w:tab w:val="center" w:pos="4677"/>
      </w:tabs>
      <w:spacing w:before="400"/>
      <w:rPr>
        <w:rFonts w:cstheme="minorHAnsi"/>
        <w:color w:val="808080"/>
        <w:sz w:val="23"/>
      </w:rPr>
    </w:pPr>
    <w:r w:rsidRPr="009A33ED">
      <w:rPr>
        <w:rFonts w:cstheme="minorHAnsi"/>
        <w:noProof/>
        <w:color w:val="808080"/>
        <w:sz w:val="23"/>
        <w:lang w:eastAsia="fr-CH"/>
      </w:rPr>
      <w:drawing>
        <wp:anchor distT="0" distB="0" distL="114300" distR="114300" simplePos="0" relativeHeight="251661312" behindDoc="0" locked="0" layoutInCell="1" allowOverlap="1" wp14:anchorId="1B736290" wp14:editId="3498F87E">
          <wp:simplePos x="0" y="0"/>
          <wp:positionH relativeFrom="column">
            <wp:posOffset>-77470</wp:posOffset>
          </wp:positionH>
          <wp:positionV relativeFrom="paragraph">
            <wp:posOffset>29210</wp:posOffset>
          </wp:positionV>
          <wp:extent cx="2077720" cy="714375"/>
          <wp:effectExtent l="0" t="0" r="0" b="9525"/>
          <wp:wrapNone/>
          <wp:docPr id="2" name="Image 2" descr="2019-07-02 14_42_29-Andiamo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-07-02 14_42_29-Andiamo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" t="6250" r="7104" b="7813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3ED">
      <w:rPr>
        <w:rFonts w:cstheme="minorHAnsi"/>
        <w:color w:val="808080"/>
        <w:sz w:val="23"/>
      </w:rPr>
      <w:tab/>
    </w:r>
  </w:p>
  <w:p w:rsidR="00D63546" w:rsidRPr="009A33ED" w:rsidRDefault="00D63546" w:rsidP="0054747E">
    <w:pPr>
      <w:tabs>
        <w:tab w:val="left" w:pos="2895"/>
        <w:tab w:val="center" w:pos="4536"/>
        <w:tab w:val="right" w:pos="9072"/>
      </w:tabs>
      <w:spacing w:before="80"/>
      <w:jc w:val="center"/>
      <w:rPr>
        <w:rFonts w:cstheme="minorHAnsi"/>
        <w:color w:val="808080"/>
        <w:sz w:val="2"/>
      </w:rPr>
    </w:pPr>
  </w:p>
  <w:p w:rsidR="00D63546" w:rsidRPr="009A33ED" w:rsidRDefault="00D63546" w:rsidP="0054747E">
    <w:pPr>
      <w:pBdr>
        <w:top w:val="single" w:sz="4" w:space="1" w:color="808080"/>
      </w:pBdr>
      <w:tabs>
        <w:tab w:val="right" w:pos="9360"/>
      </w:tabs>
      <w:spacing w:before="80"/>
      <w:rPr>
        <w:rFonts w:cstheme="minorHAnsi"/>
        <w:color w:val="808080"/>
        <w:sz w:val="2"/>
      </w:rPr>
    </w:pPr>
  </w:p>
  <w:p w:rsidR="00D63546" w:rsidRDefault="00D635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546" w:rsidRPr="009A33ED" w:rsidRDefault="00D63546" w:rsidP="0054747E">
    <w:pPr>
      <w:tabs>
        <w:tab w:val="left" w:pos="0"/>
        <w:tab w:val="center" w:pos="4677"/>
      </w:tabs>
      <w:spacing w:before="400"/>
      <w:rPr>
        <w:rFonts w:cstheme="minorHAnsi"/>
        <w:color w:val="808080"/>
        <w:sz w:val="23"/>
      </w:rPr>
    </w:pPr>
    <w:r w:rsidRPr="009A33ED">
      <w:rPr>
        <w:rFonts w:cstheme="minorHAnsi"/>
        <w:noProof/>
        <w:color w:val="808080"/>
        <w:sz w:val="23"/>
        <w:lang w:eastAsia="fr-CH"/>
      </w:rPr>
      <w:drawing>
        <wp:anchor distT="0" distB="0" distL="114300" distR="114300" simplePos="0" relativeHeight="251659264" behindDoc="0" locked="0" layoutInCell="1" allowOverlap="1" wp14:anchorId="1B736290" wp14:editId="3498F87E">
          <wp:simplePos x="0" y="0"/>
          <wp:positionH relativeFrom="column">
            <wp:posOffset>-77470</wp:posOffset>
          </wp:positionH>
          <wp:positionV relativeFrom="paragraph">
            <wp:posOffset>29210</wp:posOffset>
          </wp:positionV>
          <wp:extent cx="2077720" cy="714375"/>
          <wp:effectExtent l="0" t="0" r="0" b="9525"/>
          <wp:wrapNone/>
          <wp:docPr id="4" name="Image 4" descr="2019-07-02 14_42_29-Andiamo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-07-02 14_42_29-Andiamo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" t="6250" r="7104" b="7813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3ED">
      <w:rPr>
        <w:rFonts w:cstheme="minorHAnsi"/>
        <w:color w:val="808080"/>
        <w:sz w:val="23"/>
      </w:rPr>
      <w:tab/>
    </w:r>
  </w:p>
  <w:p w:rsidR="00D63546" w:rsidRPr="009A33ED" w:rsidRDefault="00D63546" w:rsidP="0054747E">
    <w:pPr>
      <w:tabs>
        <w:tab w:val="left" w:pos="2895"/>
        <w:tab w:val="center" w:pos="4536"/>
        <w:tab w:val="right" w:pos="9072"/>
      </w:tabs>
      <w:spacing w:before="80"/>
      <w:jc w:val="center"/>
      <w:rPr>
        <w:rFonts w:cstheme="minorHAnsi"/>
        <w:color w:val="808080"/>
        <w:sz w:val="2"/>
      </w:rPr>
    </w:pPr>
  </w:p>
  <w:p w:rsidR="00D63546" w:rsidRPr="009A33ED" w:rsidRDefault="00D63546" w:rsidP="0054747E">
    <w:pPr>
      <w:pBdr>
        <w:top w:val="single" w:sz="4" w:space="1" w:color="808080"/>
      </w:pBdr>
      <w:tabs>
        <w:tab w:val="right" w:pos="9360"/>
      </w:tabs>
      <w:spacing w:before="80"/>
      <w:rPr>
        <w:rFonts w:cstheme="minorHAnsi"/>
        <w:color w:val="808080"/>
        <w:sz w:val="2"/>
      </w:rPr>
    </w:pPr>
  </w:p>
  <w:p w:rsidR="00D63546" w:rsidRPr="00796AA2" w:rsidRDefault="00D63546" w:rsidP="00796A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97B"/>
    <w:multiLevelType w:val="hybridMultilevel"/>
    <w:tmpl w:val="E13444F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AB5"/>
    <w:multiLevelType w:val="hybridMultilevel"/>
    <w:tmpl w:val="FF40D1E0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EDD"/>
    <w:multiLevelType w:val="hybridMultilevel"/>
    <w:tmpl w:val="965CF67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ECF"/>
    <w:multiLevelType w:val="hybridMultilevel"/>
    <w:tmpl w:val="A4B89DDC"/>
    <w:lvl w:ilvl="0" w:tplc="9EC2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08D"/>
    <w:multiLevelType w:val="hybridMultilevel"/>
    <w:tmpl w:val="7FD8EBB4"/>
    <w:lvl w:ilvl="0" w:tplc="A6E88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5E6"/>
    <w:multiLevelType w:val="hybridMultilevel"/>
    <w:tmpl w:val="892E1424"/>
    <w:lvl w:ilvl="0" w:tplc="09FE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6B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0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B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4D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CE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2D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B733F5"/>
    <w:multiLevelType w:val="multilevel"/>
    <w:tmpl w:val="A748FBF6"/>
    <w:numStyleLink w:val="Style1"/>
  </w:abstractNum>
  <w:abstractNum w:abstractNumId="7" w15:restartNumberingAfterBreak="0">
    <w:nsid w:val="2EE544B1"/>
    <w:multiLevelType w:val="multilevel"/>
    <w:tmpl w:val="A748FBF6"/>
    <w:numStyleLink w:val="Style1"/>
  </w:abstractNum>
  <w:abstractNum w:abstractNumId="8" w15:restartNumberingAfterBreak="0">
    <w:nsid w:val="354426E3"/>
    <w:multiLevelType w:val="singleLevel"/>
    <w:tmpl w:val="10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9D72F26"/>
    <w:multiLevelType w:val="hybridMultilevel"/>
    <w:tmpl w:val="BD4C82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5A2"/>
    <w:multiLevelType w:val="hybridMultilevel"/>
    <w:tmpl w:val="2F18300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7D49"/>
    <w:multiLevelType w:val="singleLevel"/>
    <w:tmpl w:val="4B2C3DF8"/>
    <w:lvl w:ilvl="0">
      <w:start w:val="1"/>
      <w:numFmt w:val="bullet"/>
      <w:pStyle w:val="Corps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7A648F"/>
    <w:multiLevelType w:val="multilevel"/>
    <w:tmpl w:val="A748FBF6"/>
    <w:styleLink w:val="Style1"/>
    <w:lvl w:ilvl="0">
      <w:start w:val="1"/>
      <w:numFmt w:val="bullet"/>
      <w:lvlText w:val="▪"/>
      <w:lvlJc w:val="left"/>
      <w:pPr>
        <w:ind w:left="720" w:hanging="360"/>
      </w:pPr>
      <w:rPr>
        <w:rFonts w:ascii="Century Schoolbook" w:hAnsi="Century Schoolbook"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  <w:b/>
        <w:color w:val="auto"/>
      </w:rPr>
    </w:lvl>
    <w:lvl w:ilvl="2">
      <w:start w:val="1"/>
      <w:numFmt w:val="bullet"/>
      <w:lvlText w:val=""/>
      <w:lvlJc w:val="left"/>
      <w:pPr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"/>
      <w:lvlJc w:val="left"/>
      <w:pPr>
        <w:ind w:left="2487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</w:rPr>
    </w:lvl>
    <w:lvl w:ilvl="5">
      <w:start w:val="1"/>
      <w:numFmt w:val="bullet"/>
      <w:lvlText w:val=""/>
      <w:lvlJc w:val="left"/>
      <w:pPr>
        <w:ind w:left="3905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7">
      <w:start w:val="1"/>
      <w:numFmt w:val="bullet"/>
      <w:lvlText w:val=""/>
      <w:lvlJc w:val="left"/>
      <w:pPr>
        <w:ind w:left="5323" w:hanging="360"/>
      </w:pPr>
      <w:rPr>
        <w:rFonts w:ascii="Symbol" w:hAnsi="Symbol" w:cs="Courier New" w:hint="default"/>
      </w:rPr>
    </w:lvl>
    <w:lvl w:ilvl="8">
      <w:start w:val="1"/>
      <w:numFmt w:val="bullet"/>
      <w:lvlText w:val="-"/>
      <w:lvlJc w:val="left"/>
      <w:pPr>
        <w:ind w:left="6032" w:hanging="360"/>
      </w:pPr>
      <w:rPr>
        <w:rFonts w:ascii="Arial" w:hAnsi="Arial" w:hint="default"/>
      </w:rPr>
    </w:lvl>
  </w:abstractNum>
  <w:abstractNum w:abstractNumId="13" w15:restartNumberingAfterBreak="0">
    <w:nsid w:val="47E27E56"/>
    <w:multiLevelType w:val="hybridMultilevel"/>
    <w:tmpl w:val="57F8597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24BF"/>
    <w:multiLevelType w:val="hybridMultilevel"/>
    <w:tmpl w:val="BE241BEA"/>
    <w:lvl w:ilvl="0" w:tplc="4502B2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468C0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CC59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7041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89A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0C23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4748E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E4D5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98C0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5D597E"/>
    <w:multiLevelType w:val="hybridMultilevel"/>
    <w:tmpl w:val="EAA20462"/>
    <w:lvl w:ilvl="0" w:tplc="3014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6C44"/>
    <w:multiLevelType w:val="hybridMultilevel"/>
    <w:tmpl w:val="8DDA777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E4C94"/>
    <w:multiLevelType w:val="hybridMultilevel"/>
    <w:tmpl w:val="EC7629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4817"/>
    <w:multiLevelType w:val="hybridMultilevel"/>
    <w:tmpl w:val="975296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E6C7C"/>
    <w:multiLevelType w:val="hybridMultilevel"/>
    <w:tmpl w:val="2786C5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4E00"/>
    <w:multiLevelType w:val="multilevel"/>
    <w:tmpl w:val="A748FBF6"/>
    <w:lvl w:ilvl="0">
      <w:start w:val="1"/>
      <w:numFmt w:val="bullet"/>
      <w:lvlText w:val="▪"/>
      <w:lvlJc w:val="left"/>
      <w:pPr>
        <w:ind w:left="720" w:hanging="360"/>
      </w:pPr>
      <w:rPr>
        <w:rFonts w:ascii="Century Schoolbook" w:hAnsi="Century Schoolbook"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  <w:b/>
        <w:color w:val="auto"/>
      </w:rPr>
    </w:lvl>
    <w:lvl w:ilvl="2">
      <w:start w:val="1"/>
      <w:numFmt w:val="bullet"/>
      <w:lvlText w:val=""/>
      <w:lvlJc w:val="left"/>
      <w:pPr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"/>
      <w:lvlJc w:val="left"/>
      <w:pPr>
        <w:ind w:left="2487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</w:rPr>
    </w:lvl>
    <w:lvl w:ilvl="5">
      <w:start w:val="1"/>
      <w:numFmt w:val="bullet"/>
      <w:lvlText w:val=""/>
      <w:lvlJc w:val="left"/>
      <w:pPr>
        <w:ind w:left="3905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7">
      <w:start w:val="1"/>
      <w:numFmt w:val="bullet"/>
      <w:lvlText w:val=""/>
      <w:lvlJc w:val="left"/>
      <w:pPr>
        <w:ind w:left="5323" w:hanging="360"/>
      </w:pPr>
      <w:rPr>
        <w:rFonts w:ascii="Symbol" w:hAnsi="Symbol" w:cs="Courier New" w:hint="default"/>
      </w:rPr>
    </w:lvl>
    <w:lvl w:ilvl="8">
      <w:start w:val="1"/>
      <w:numFmt w:val="bullet"/>
      <w:lvlText w:val="-"/>
      <w:lvlJc w:val="left"/>
      <w:pPr>
        <w:ind w:left="6032" w:hanging="360"/>
      </w:pPr>
      <w:rPr>
        <w:rFonts w:ascii="Arial" w:hAnsi="Arial" w:hint="default"/>
      </w:rPr>
    </w:lvl>
  </w:abstractNum>
  <w:abstractNum w:abstractNumId="21" w15:restartNumberingAfterBreak="0">
    <w:nsid w:val="78E65FC0"/>
    <w:multiLevelType w:val="hybridMultilevel"/>
    <w:tmpl w:val="A7F0354E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6BE9"/>
    <w:multiLevelType w:val="hybridMultilevel"/>
    <w:tmpl w:val="F314ED08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4E"/>
    <w:multiLevelType w:val="hybridMultilevel"/>
    <w:tmpl w:val="7054B09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6"/>
  </w:num>
  <w:num w:numId="5">
    <w:abstractNumId w:val="15"/>
  </w:num>
  <w:num w:numId="6">
    <w:abstractNumId w:val="8"/>
  </w:num>
  <w:num w:numId="7">
    <w:abstractNumId w:val="23"/>
  </w:num>
  <w:num w:numId="8">
    <w:abstractNumId w:val="7"/>
  </w:num>
  <w:num w:numId="9">
    <w:abstractNumId w:val="20"/>
  </w:num>
  <w:num w:numId="10">
    <w:abstractNumId w:val="0"/>
  </w:num>
  <w:num w:numId="11">
    <w:abstractNumId w:val="13"/>
  </w:num>
  <w:num w:numId="12">
    <w:abstractNumId w:val="2"/>
  </w:num>
  <w:num w:numId="13">
    <w:abstractNumId w:val="21"/>
  </w:num>
  <w:num w:numId="14">
    <w:abstractNumId w:val="17"/>
  </w:num>
  <w:num w:numId="15">
    <w:abstractNumId w:val="4"/>
  </w:num>
  <w:num w:numId="16">
    <w:abstractNumId w:val="3"/>
  </w:num>
  <w:num w:numId="17">
    <w:abstractNumId w:val="19"/>
  </w:num>
  <w:num w:numId="18">
    <w:abstractNumId w:val="11"/>
  </w:num>
  <w:num w:numId="19">
    <w:abstractNumId w:val="9"/>
  </w:num>
  <w:num w:numId="20">
    <w:abstractNumId w:val="22"/>
  </w:num>
  <w:num w:numId="21">
    <w:abstractNumId w:val="1"/>
  </w:num>
  <w:num w:numId="22">
    <w:abstractNumId w:val="16"/>
  </w:num>
  <w:num w:numId="23">
    <w:abstractNumId w:val="10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9"/>
  <w:hyphenationZone w:val="4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7E"/>
    <w:rsid w:val="00010CF3"/>
    <w:rsid w:val="00051F78"/>
    <w:rsid w:val="00065061"/>
    <w:rsid w:val="000869F9"/>
    <w:rsid w:val="00110ADD"/>
    <w:rsid w:val="001441B9"/>
    <w:rsid w:val="001F0598"/>
    <w:rsid w:val="00237433"/>
    <w:rsid w:val="00287DED"/>
    <w:rsid w:val="002D1031"/>
    <w:rsid w:val="003112BB"/>
    <w:rsid w:val="0032757A"/>
    <w:rsid w:val="0033591D"/>
    <w:rsid w:val="00434549"/>
    <w:rsid w:val="00463C5B"/>
    <w:rsid w:val="00481704"/>
    <w:rsid w:val="004A58A1"/>
    <w:rsid w:val="004E19F9"/>
    <w:rsid w:val="00501295"/>
    <w:rsid w:val="0054747E"/>
    <w:rsid w:val="005678E1"/>
    <w:rsid w:val="0057425A"/>
    <w:rsid w:val="0059602D"/>
    <w:rsid w:val="005A12B3"/>
    <w:rsid w:val="005F231E"/>
    <w:rsid w:val="005F65E1"/>
    <w:rsid w:val="00601E0E"/>
    <w:rsid w:val="00667152"/>
    <w:rsid w:val="0067003A"/>
    <w:rsid w:val="00693C00"/>
    <w:rsid w:val="006C2E66"/>
    <w:rsid w:val="006E76B6"/>
    <w:rsid w:val="006F501B"/>
    <w:rsid w:val="006F540F"/>
    <w:rsid w:val="00796AA2"/>
    <w:rsid w:val="007B6435"/>
    <w:rsid w:val="007C5022"/>
    <w:rsid w:val="007E7492"/>
    <w:rsid w:val="007F6343"/>
    <w:rsid w:val="007F6B5D"/>
    <w:rsid w:val="00891058"/>
    <w:rsid w:val="00893059"/>
    <w:rsid w:val="008B1798"/>
    <w:rsid w:val="00903530"/>
    <w:rsid w:val="009312ED"/>
    <w:rsid w:val="0096542B"/>
    <w:rsid w:val="009E2A0D"/>
    <w:rsid w:val="00A012C9"/>
    <w:rsid w:val="00AC2952"/>
    <w:rsid w:val="00B152CA"/>
    <w:rsid w:val="00B572AC"/>
    <w:rsid w:val="00B8128B"/>
    <w:rsid w:val="00BB6E1D"/>
    <w:rsid w:val="00BD17AA"/>
    <w:rsid w:val="00BF463A"/>
    <w:rsid w:val="00C340A5"/>
    <w:rsid w:val="00C716C5"/>
    <w:rsid w:val="00CA29F1"/>
    <w:rsid w:val="00CD6E52"/>
    <w:rsid w:val="00D41B56"/>
    <w:rsid w:val="00D63546"/>
    <w:rsid w:val="00E23DEE"/>
    <w:rsid w:val="00E5334E"/>
    <w:rsid w:val="00EA6B16"/>
    <w:rsid w:val="00EB2C81"/>
    <w:rsid w:val="00EC04FB"/>
    <w:rsid w:val="00EE0D5E"/>
    <w:rsid w:val="00EE30C2"/>
    <w:rsid w:val="00F301F6"/>
    <w:rsid w:val="00F75593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162213C"/>
  <w15:chartTrackingRefBased/>
  <w15:docId w15:val="{E50096D5-F5D8-4C1C-8229-693D5D5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F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4747E"/>
    <w:pPr>
      <w:shd w:val="clear" w:color="auto" w:fill="F28A3E"/>
      <w:spacing w:before="480" w:after="200"/>
      <w:contextualSpacing/>
      <w:outlineLvl w:val="0"/>
    </w:pPr>
    <w:rPr>
      <w:rFonts w:ascii="Arial" w:eastAsiaTheme="majorEastAsia" w:hAnsi="Arial" w:cs="Arial"/>
      <w:b/>
      <w:color w:val="FFFFFF" w:themeColor="background1"/>
      <w:sz w:val="36"/>
      <w:szCs w:val="26"/>
      <w:lang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747E"/>
    <w:pPr>
      <w:spacing w:before="240"/>
      <w:outlineLvl w:val="1"/>
    </w:pPr>
    <w:rPr>
      <w:rFonts w:ascii="Arial" w:eastAsiaTheme="majorEastAsia" w:hAnsi="Arial" w:cs="Arial"/>
      <w:b/>
      <w:sz w:val="26"/>
      <w:szCs w:val="26"/>
      <w:lang w:eastAsia="fr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749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7492"/>
    <w:pPr>
      <w:spacing w:before="160"/>
      <w:outlineLvl w:val="3"/>
    </w:pPr>
    <w:rPr>
      <w:rFonts w:asciiTheme="majorHAnsi" w:eastAsiaTheme="majorEastAsia" w:hAnsiTheme="majorHAnsi" w:cstheme="majorBidi"/>
      <w:bCs/>
      <w:iCs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7492"/>
    <w:pPr>
      <w:spacing w:before="160"/>
      <w:outlineLvl w:val="4"/>
    </w:pPr>
    <w:rPr>
      <w:rFonts w:asciiTheme="majorHAnsi" w:eastAsiaTheme="majorEastAsia" w:hAnsiTheme="majorHAnsi" w:cstheme="majorBidi"/>
      <w:bCs/>
      <w:i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7492"/>
    <w:pPr>
      <w:spacing w:before="160" w:line="271" w:lineRule="auto"/>
      <w:outlineLvl w:val="5"/>
    </w:pPr>
    <w:rPr>
      <w:rFonts w:asciiTheme="majorHAnsi" w:eastAsiaTheme="majorEastAsia" w:hAnsiTheme="majorHAnsi" w:cstheme="majorBidi"/>
      <w:bCs/>
      <w:iCs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6E76B6"/>
    <w:pPr>
      <w:spacing w:before="16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6506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06506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F159E"/>
    <w:rPr>
      <w:color w:val="0000FF"/>
      <w:u w:val="single"/>
    </w:rPr>
  </w:style>
  <w:style w:type="character" w:styleId="Lienhypertextesuivivisit">
    <w:name w:val="FollowedHyperlink"/>
    <w:basedOn w:val="Policepardfaut"/>
    <w:rsid w:val="00EF159E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EF159E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EF159E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Corpsdetexte2">
    <w:name w:val="Body Text 2"/>
    <w:basedOn w:val="Normal"/>
    <w:rsid w:val="00EF159E"/>
    <w:pPr>
      <w:tabs>
        <w:tab w:val="left" w:pos="2835"/>
        <w:tab w:val="left" w:pos="5104"/>
      </w:tabs>
    </w:pPr>
    <w:rPr>
      <w:rFonts w:cs="Times New Roman"/>
      <w:szCs w:val="20"/>
      <w:lang w:val="fr-FR"/>
    </w:rPr>
  </w:style>
  <w:style w:type="character" w:styleId="Numrodepage">
    <w:name w:val="page number"/>
    <w:basedOn w:val="Policepardfaut"/>
    <w:rsid w:val="00EF159E"/>
  </w:style>
  <w:style w:type="table" w:styleId="Grilledutableau">
    <w:name w:val="Table Grid"/>
    <w:basedOn w:val="TableauNormal"/>
    <w:uiPriority w:val="39"/>
    <w:rsid w:val="006D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ierung">
    <w:name w:val="Numerierung"/>
    <w:basedOn w:val="Listepuces"/>
    <w:rsid w:val="00F16AF5"/>
    <w:pPr>
      <w:tabs>
        <w:tab w:val="clear" w:pos="360"/>
        <w:tab w:val="num" w:pos="0"/>
        <w:tab w:val="left" w:pos="144"/>
        <w:tab w:val="num" w:pos="425"/>
        <w:tab w:val="left" w:pos="2160"/>
        <w:tab w:val="left" w:pos="5040"/>
        <w:tab w:val="left" w:pos="8931"/>
      </w:tabs>
      <w:spacing w:line="240" w:lineRule="exact"/>
      <w:ind w:left="0" w:right="5" w:hanging="425"/>
    </w:pPr>
    <w:rPr>
      <w:rFonts w:cs="Times New Roman"/>
      <w:szCs w:val="20"/>
    </w:rPr>
  </w:style>
  <w:style w:type="character" w:customStyle="1" w:styleId="GilAI-Normal">
    <w:name w:val="GilAI - Normal"/>
    <w:basedOn w:val="Policepardfaut"/>
    <w:rsid w:val="00F16AF5"/>
    <w:rPr>
      <w:rFonts w:ascii="Arial" w:hAnsi="Arial"/>
      <w:sz w:val="23"/>
      <w:szCs w:val="23"/>
    </w:rPr>
  </w:style>
  <w:style w:type="paragraph" w:styleId="Listepuces">
    <w:name w:val="List Bullet"/>
    <w:basedOn w:val="Normal"/>
    <w:rsid w:val="00F16AF5"/>
    <w:pPr>
      <w:tabs>
        <w:tab w:val="num" w:pos="360"/>
      </w:tabs>
      <w:ind w:left="360" w:hanging="360"/>
    </w:pPr>
  </w:style>
  <w:style w:type="paragraph" w:styleId="TM1">
    <w:name w:val="toc 1"/>
    <w:basedOn w:val="Normal"/>
    <w:next w:val="Normal"/>
    <w:autoRedefine/>
    <w:uiPriority w:val="39"/>
    <w:rsid w:val="009312ED"/>
    <w:pPr>
      <w:tabs>
        <w:tab w:val="left" w:pos="709"/>
        <w:tab w:val="right" w:leader="dot" w:pos="9344"/>
      </w:tabs>
      <w:spacing w:before="360" w:after="360"/>
    </w:pPr>
    <w:rPr>
      <w:rFonts w:cs="Times New Roman"/>
      <w:bCs/>
      <w:caps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B572AC"/>
    <w:pPr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061"/>
    <w:pPr>
      <w:outlineLvl w:val="9"/>
    </w:pPr>
    <w:rPr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54747E"/>
    <w:rPr>
      <w:rFonts w:ascii="Arial" w:eastAsiaTheme="majorEastAsia" w:hAnsi="Arial" w:cs="Arial"/>
      <w:b/>
      <w:color w:val="FFFFFF" w:themeColor="background1"/>
      <w:sz w:val="36"/>
      <w:szCs w:val="26"/>
      <w:shd w:val="clear" w:color="auto" w:fill="F28A3E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54747E"/>
    <w:rPr>
      <w:rFonts w:ascii="Arial" w:eastAsiaTheme="majorEastAsia" w:hAnsi="Arial" w:cs="Arial"/>
      <w:b/>
      <w:sz w:val="26"/>
      <w:szCs w:val="2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7E7492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7E7492"/>
    <w:rPr>
      <w:rFonts w:asciiTheme="majorHAnsi" w:eastAsiaTheme="majorEastAsia" w:hAnsiTheme="majorHAnsi" w:cstheme="majorBidi"/>
      <w:bCs/>
      <w:iCs/>
      <w:color w:val="595959" w:themeColor="text1" w:themeTint="A6"/>
    </w:rPr>
  </w:style>
  <w:style w:type="character" w:customStyle="1" w:styleId="Titre5Car">
    <w:name w:val="Titre 5 Car"/>
    <w:basedOn w:val="Policepardfaut"/>
    <w:link w:val="Titre5"/>
    <w:uiPriority w:val="9"/>
    <w:rsid w:val="007E7492"/>
    <w:rPr>
      <w:rFonts w:asciiTheme="majorHAnsi" w:eastAsiaTheme="majorEastAsia" w:hAnsiTheme="majorHAnsi" w:cstheme="majorBidi"/>
      <w:bCs/>
      <w:i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rsid w:val="007E749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rsid w:val="006E76B6"/>
    <w:rPr>
      <w:rFonts w:asciiTheme="majorHAnsi" w:eastAsiaTheme="majorEastAsia" w:hAnsiTheme="majorHAnsi" w:cstheme="majorBidi"/>
      <w:iCs/>
    </w:rPr>
  </w:style>
  <w:style w:type="character" w:customStyle="1" w:styleId="Titre8Car">
    <w:name w:val="Titre 8 Car"/>
    <w:basedOn w:val="Policepardfaut"/>
    <w:link w:val="Titre8"/>
    <w:uiPriority w:val="9"/>
    <w:rsid w:val="0006506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065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9312ED"/>
    <w:pPr>
      <w:tabs>
        <w:tab w:val="left" w:pos="709"/>
        <w:tab w:val="right" w:leader="dot" w:pos="9344"/>
      </w:tabs>
      <w:spacing w:after="100" w:line="276" w:lineRule="auto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312ED"/>
    <w:pPr>
      <w:tabs>
        <w:tab w:val="left" w:pos="1134"/>
        <w:tab w:val="right" w:leader="dot" w:pos="9344"/>
      </w:tabs>
      <w:spacing w:after="100" w:line="276" w:lineRule="auto"/>
      <w:ind w:left="1134" w:hanging="425"/>
    </w:p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54747E"/>
    <w:pPr>
      <w:spacing w:before="240" w:after="280"/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54747E"/>
    <w:rPr>
      <w:rFonts w:asciiTheme="majorHAnsi" w:eastAsiaTheme="majorEastAsia" w:hAnsiTheme="majorHAnsi" w:cstheme="majorBidi"/>
      <w:b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76B6"/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76B6"/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styleId="lev">
    <w:name w:val="Strong"/>
    <w:uiPriority w:val="22"/>
    <w:qFormat/>
    <w:rsid w:val="00065061"/>
    <w:rPr>
      <w:b/>
      <w:bCs/>
    </w:rPr>
  </w:style>
  <w:style w:type="character" w:styleId="Accentuation">
    <w:name w:val="Emphasis"/>
    <w:uiPriority w:val="20"/>
    <w:rsid w:val="000650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7B6435"/>
    <w:pPr>
      <w:spacing w:after="0"/>
    </w:pPr>
  </w:style>
  <w:style w:type="paragraph" w:styleId="Citation">
    <w:name w:val="Quote"/>
    <w:basedOn w:val="Normal"/>
    <w:next w:val="Normal"/>
    <w:link w:val="CitationCar"/>
    <w:uiPriority w:val="29"/>
    <w:qFormat/>
    <w:rsid w:val="00065061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6506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3059"/>
    <w:pPr>
      <w:pBdr>
        <w:top w:val="single" w:sz="4" w:space="1" w:color="auto"/>
        <w:bottom w:val="single" w:sz="4" w:space="1" w:color="auto"/>
      </w:pBdr>
      <w:spacing w:before="200" w:after="280"/>
      <w:ind w:left="964" w:right="964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3059"/>
    <w:rPr>
      <w:b/>
      <w:bCs/>
      <w:i/>
      <w:iCs/>
    </w:rPr>
  </w:style>
  <w:style w:type="character" w:styleId="Emphaseple">
    <w:name w:val="Subtle Emphasis"/>
    <w:uiPriority w:val="19"/>
    <w:qFormat/>
    <w:rsid w:val="00065061"/>
    <w:rPr>
      <w:i/>
      <w:iCs/>
    </w:rPr>
  </w:style>
  <w:style w:type="character" w:styleId="Emphaseintense">
    <w:name w:val="Intense Emphasis"/>
    <w:uiPriority w:val="21"/>
    <w:qFormat/>
    <w:rsid w:val="00065061"/>
    <w:rPr>
      <w:b/>
      <w:bCs/>
    </w:rPr>
  </w:style>
  <w:style w:type="character" w:styleId="Rfrenceple">
    <w:name w:val="Subtle Reference"/>
    <w:uiPriority w:val="31"/>
    <w:qFormat/>
    <w:rsid w:val="00237433"/>
    <w:rPr>
      <w:smallCaps/>
      <w:bdr w:val="none" w:sz="0" w:space="0" w:color="auto"/>
    </w:rPr>
  </w:style>
  <w:style w:type="character" w:styleId="Rfrenceintense">
    <w:name w:val="Intense Reference"/>
    <w:uiPriority w:val="32"/>
    <w:rsid w:val="00065061"/>
    <w:rPr>
      <w:smallCaps/>
      <w:spacing w:val="5"/>
      <w:u w:val="single"/>
    </w:rPr>
  </w:style>
  <w:style w:type="character" w:styleId="Titredulivre">
    <w:name w:val="Book Title"/>
    <w:uiPriority w:val="33"/>
    <w:rsid w:val="00065061"/>
    <w:rPr>
      <w:i/>
      <w:iCs/>
      <w:smallCaps/>
      <w:spacing w:val="5"/>
    </w:rPr>
  </w:style>
  <w:style w:type="numbering" w:customStyle="1" w:styleId="Style1">
    <w:name w:val="Style1"/>
    <w:uiPriority w:val="99"/>
    <w:rsid w:val="005F231E"/>
    <w:pPr>
      <w:numPr>
        <w:numId w:val="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474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74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4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74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4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4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47E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4747E"/>
    <w:rPr>
      <w:rFonts w:ascii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4747E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747E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74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747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4747E"/>
    <w:rPr>
      <w:color w:val="808080"/>
    </w:rPr>
  </w:style>
  <w:style w:type="paragraph" w:customStyle="1" w:styleId="Corpspuce">
    <w:name w:val="Corps à puce"/>
    <w:basedOn w:val="Normal"/>
    <w:rsid w:val="0054747E"/>
    <w:pPr>
      <w:numPr>
        <w:numId w:val="18"/>
      </w:numPr>
      <w:spacing w:before="120" w:after="0"/>
    </w:pPr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harte 2023">
      <a:dk1>
        <a:sysClr val="windowText" lastClr="000000"/>
      </a:dk1>
      <a:lt1>
        <a:sysClr val="window" lastClr="FFFFFF"/>
      </a:lt1>
      <a:dk2>
        <a:srgbClr val="BEC3C3"/>
      </a:dk2>
      <a:lt2>
        <a:srgbClr val="EBEDED"/>
      </a:lt2>
      <a:accent1>
        <a:srgbClr val="009628"/>
      </a:accent1>
      <a:accent2>
        <a:srgbClr val="066051"/>
      </a:accent2>
      <a:accent3>
        <a:srgbClr val="4A0F96"/>
      </a:accent3>
      <a:accent4>
        <a:srgbClr val="0F1D96"/>
      </a:accent4>
      <a:accent5>
        <a:srgbClr val="822F11"/>
      </a:accent5>
      <a:accent6>
        <a:srgbClr val="C76B07"/>
      </a:accent6>
      <a:hlink>
        <a:srgbClr val="0F1D96"/>
      </a:hlink>
      <a:folHlink>
        <a:srgbClr val="4A0F96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B3AE-95B9-4A9A-AB69-92EE9360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2664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Office de l’assurance-invalidité</vt:lpstr>
    </vt:vector>
  </TitlesOfParts>
  <Company>GILAI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de l’assurance-invalidité</dc:title>
  <dc:subject/>
  <dc:creator>Duarte DA SILVA CAETANO</dc:creator>
  <cp:keywords/>
  <dc:description/>
  <cp:lastModifiedBy>Duarte DA SILVA CAETANO</cp:lastModifiedBy>
  <cp:revision>14</cp:revision>
  <cp:lastPrinted>2003-10-15T11:36:00Z</cp:lastPrinted>
  <dcterms:created xsi:type="dcterms:W3CDTF">2025-09-04T13:29:00Z</dcterms:created>
  <dcterms:modified xsi:type="dcterms:W3CDTF">2025-09-11T08:04:00Z</dcterms:modified>
</cp:coreProperties>
</file>